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6B4CA" w14:textId="646455C8" w:rsidR="00E448C1" w:rsidRPr="00A23E8C" w:rsidRDefault="00413C34" w:rsidP="002B18B2">
      <w:pPr>
        <w:rPr>
          <w:rFonts w:ascii="Calibri" w:hAnsi="Calibri" w:cs="Calibri"/>
          <w:sz w:val="22"/>
          <w:szCs w:val="22"/>
        </w:rPr>
      </w:pPr>
      <w:r w:rsidRPr="00A23E8C">
        <w:rPr>
          <w:rFonts w:ascii="Calibri" w:hAnsi="Calibri" w:cs="Calibri"/>
          <w:sz w:val="22"/>
          <w:szCs w:val="22"/>
        </w:rPr>
        <w:t>&lt; c</w:t>
      </w:r>
      <w:r w:rsidR="00435026" w:rsidRPr="00A23E8C">
        <w:rPr>
          <w:rFonts w:ascii="Calibri" w:hAnsi="Calibri" w:cs="Calibri"/>
          <w:sz w:val="22"/>
          <w:szCs w:val="22"/>
        </w:rPr>
        <w:t>ampagne</w:t>
      </w:r>
      <w:r w:rsidRPr="00A23E8C">
        <w:rPr>
          <w:rFonts w:ascii="Calibri" w:hAnsi="Calibri" w:cs="Calibri"/>
          <w:sz w:val="22"/>
          <w:szCs w:val="22"/>
        </w:rPr>
        <w:t>teksten</w:t>
      </w:r>
      <w:r w:rsidR="00435026" w:rsidRPr="00A23E8C">
        <w:rPr>
          <w:rFonts w:ascii="Calibri" w:hAnsi="Calibri" w:cs="Calibri"/>
          <w:sz w:val="22"/>
          <w:szCs w:val="22"/>
        </w:rPr>
        <w:t xml:space="preserve"> </w:t>
      </w:r>
      <w:r w:rsidR="003E4E5C" w:rsidRPr="00A23E8C">
        <w:rPr>
          <w:rFonts w:ascii="Calibri" w:hAnsi="Calibri" w:cs="Calibri"/>
          <w:sz w:val="22"/>
          <w:szCs w:val="22"/>
        </w:rPr>
        <w:t xml:space="preserve">Laat je niet </w:t>
      </w:r>
      <w:proofErr w:type="spellStart"/>
      <w:r w:rsidR="003E4E5C" w:rsidRPr="00A23E8C">
        <w:rPr>
          <w:rFonts w:ascii="Calibri" w:hAnsi="Calibri" w:cs="Calibri"/>
          <w:sz w:val="22"/>
          <w:szCs w:val="22"/>
        </w:rPr>
        <w:t>interneppen</w:t>
      </w:r>
      <w:proofErr w:type="spellEnd"/>
      <w:r w:rsidRPr="00A23E8C">
        <w:rPr>
          <w:rFonts w:ascii="Calibri" w:hAnsi="Calibri" w:cs="Calibri"/>
          <w:sz w:val="22"/>
          <w:szCs w:val="22"/>
        </w:rPr>
        <w:t xml:space="preserve"> &gt;</w:t>
      </w:r>
      <w:r w:rsidR="003E4E5C" w:rsidRPr="00A23E8C">
        <w:rPr>
          <w:rFonts w:ascii="Calibri" w:hAnsi="Calibri" w:cs="Calibri"/>
          <w:sz w:val="22"/>
          <w:szCs w:val="22"/>
        </w:rPr>
        <w:br/>
      </w:r>
    </w:p>
    <w:p w14:paraId="0D9BB8B8" w14:textId="77777777" w:rsidR="00C82A9F" w:rsidRPr="00A23E8C" w:rsidRDefault="00C82A9F" w:rsidP="002B18B2">
      <w:pPr>
        <w:rPr>
          <w:rFonts w:ascii="Calibri" w:hAnsi="Calibri" w:cs="Calibri"/>
          <w:b/>
          <w:bCs/>
          <w:sz w:val="22"/>
          <w:szCs w:val="22"/>
        </w:rPr>
      </w:pPr>
      <w:r w:rsidRPr="00A23E8C">
        <w:rPr>
          <w:rFonts w:ascii="Calibri" w:hAnsi="Calibri" w:cs="Calibri"/>
          <w:b/>
          <w:bCs/>
          <w:sz w:val="22"/>
          <w:szCs w:val="22"/>
        </w:rPr>
        <w:t xml:space="preserve">Laat je niet </w:t>
      </w:r>
      <w:proofErr w:type="spellStart"/>
      <w:r w:rsidRPr="00A23E8C">
        <w:rPr>
          <w:rFonts w:ascii="Calibri" w:hAnsi="Calibri" w:cs="Calibri"/>
          <w:b/>
          <w:bCs/>
          <w:sz w:val="22"/>
          <w:szCs w:val="22"/>
        </w:rPr>
        <w:t>interneppen</w:t>
      </w:r>
      <w:proofErr w:type="spellEnd"/>
    </w:p>
    <w:p w14:paraId="2A0A1C39" w14:textId="77777777" w:rsidR="00C82A9F" w:rsidRPr="00A23E8C" w:rsidRDefault="00C82A9F" w:rsidP="002B18B2">
      <w:pPr>
        <w:rPr>
          <w:rFonts w:ascii="Calibri" w:hAnsi="Calibri" w:cs="Calibri"/>
          <w:sz w:val="22"/>
          <w:szCs w:val="22"/>
        </w:rPr>
      </w:pPr>
      <w:r w:rsidRPr="00A23E8C">
        <w:rPr>
          <w:rFonts w:ascii="Calibri" w:hAnsi="Calibri" w:cs="Calibri"/>
          <w:sz w:val="22"/>
          <w:szCs w:val="22"/>
        </w:rPr>
        <w:t>Check de afzender en bij twijfel: klik weg!</w:t>
      </w:r>
    </w:p>
    <w:p w14:paraId="312923DB" w14:textId="77777777" w:rsidR="003A42C6" w:rsidRPr="00A23E8C" w:rsidRDefault="003A42C6" w:rsidP="002B18B2">
      <w:pPr>
        <w:rPr>
          <w:rFonts w:ascii="Calibri" w:hAnsi="Calibri" w:cs="Calibri"/>
          <w:sz w:val="22"/>
          <w:szCs w:val="22"/>
        </w:rPr>
      </w:pPr>
    </w:p>
    <w:p w14:paraId="009A00BB" w14:textId="5213F205" w:rsidR="00B441C4" w:rsidRDefault="008C04B0" w:rsidP="002B18B2">
      <w:pPr>
        <w:rPr>
          <w:rFonts w:ascii="Calibri" w:hAnsi="Calibri" w:cs="Calibri"/>
          <w:sz w:val="22"/>
          <w:szCs w:val="22"/>
        </w:rPr>
      </w:pPr>
      <w:bookmarkStart w:id="0" w:name="_Hlk179212945"/>
      <w:r w:rsidRPr="00A23E8C">
        <w:rPr>
          <w:rFonts w:ascii="Calibri" w:hAnsi="Calibri" w:cs="Calibri"/>
          <w:sz w:val="22"/>
          <w:szCs w:val="22"/>
        </w:rPr>
        <w:t xml:space="preserve">2 op de 3 mensen </w:t>
      </w:r>
      <w:r w:rsidR="00F23E66">
        <w:rPr>
          <w:rFonts w:ascii="Calibri" w:hAnsi="Calibri" w:cs="Calibri"/>
          <w:sz w:val="22"/>
          <w:szCs w:val="22"/>
        </w:rPr>
        <w:t>krijgt jaarlijks te maken met een poging tot cybercrime</w:t>
      </w:r>
      <w:r w:rsidR="000745E7" w:rsidRPr="00A23E8C">
        <w:rPr>
          <w:rFonts w:ascii="Calibri" w:hAnsi="Calibri" w:cs="Calibri"/>
          <w:sz w:val="22"/>
          <w:szCs w:val="22"/>
        </w:rPr>
        <w:t xml:space="preserve">. </w:t>
      </w:r>
      <w:r w:rsidR="00F23E66">
        <w:rPr>
          <w:rFonts w:ascii="Calibri" w:hAnsi="Calibri" w:cs="Calibri"/>
          <w:sz w:val="22"/>
          <w:szCs w:val="22"/>
        </w:rPr>
        <w:t>Online criminelen worden</w:t>
      </w:r>
      <w:r w:rsidR="000745E7" w:rsidRPr="00A23E8C">
        <w:rPr>
          <w:rFonts w:ascii="Calibri" w:hAnsi="Calibri" w:cs="Calibri"/>
          <w:sz w:val="22"/>
          <w:szCs w:val="22"/>
        </w:rPr>
        <w:t xml:space="preserve"> steeds slimmer. Ze doen zich voor als </w:t>
      </w:r>
      <w:r w:rsidR="00F23E66">
        <w:rPr>
          <w:rFonts w:ascii="Calibri" w:hAnsi="Calibri" w:cs="Calibri"/>
          <w:sz w:val="22"/>
          <w:szCs w:val="22"/>
        </w:rPr>
        <w:t>iemand</w:t>
      </w:r>
      <w:r w:rsidR="00F23E66" w:rsidRPr="00A23E8C">
        <w:rPr>
          <w:rFonts w:ascii="Calibri" w:hAnsi="Calibri" w:cs="Calibri"/>
          <w:sz w:val="22"/>
          <w:szCs w:val="22"/>
        </w:rPr>
        <w:t xml:space="preserve"> </w:t>
      </w:r>
      <w:r w:rsidR="000745E7" w:rsidRPr="00A23E8C">
        <w:rPr>
          <w:rFonts w:ascii="Calibri" w:hAnsi="Calibri" w:cs="Calibri"/>
          <w:sz w:val="22"/>
          <w:szCs w:val="22"/>
        </w:rPr>
        <w:t>die je vertrouwt</w:t>
      </w:r>
      <w:r w:rsidR="00BA71D5" w:rsidRPr="00A23E8C">
        <w:rPr>
          <w:rFonts w:ascii="Calibri" w:hAnsi="Calibri" w:cs="Calibri"/>
          <w:sz w:val="22"/>
          <w:szCs w:val="22"/>
        </w:rPr>
        <w:t xml:space="preserve"> zoals e</w:t>
      </w:r>
      <w:r w:rsidR="000745E7" w:rsidRPr="00A23E8C">
        <w:rPr>
          <w:rFonts w:ascii="Calibri" w:hAnsi="Calibri" w:cs="Calibri"/>
          <w:sz w:val="22"/>
          <w:szCs w:val="22"/>
        </w:rPr>
        <w:t>en vriend, een winkel, of zelfs je bank. Via e-mail</w:t>
      </w:r>
      <w:r w:rsidR="00F23E66">
        <w:rPr>
          <w:rFonts w:ascii="Calibri" w:hAnsi="Calibri" w:cs="Calibri"/>
          <w:sz w:val="22"/>
          <w:szCs w:val="22"/>
        </w:rPr>
        <w:t xml:space="preserve"> of een bericht</w:t>
      </w:r>
      <w:r w:rsidR="000745E7" w:rsidRPr="00A23E8C">
        <w:rPr>
          <w:rFonts w:ascii="Calibri" w:hAnsi="Calibri" w:cs="Calibri"/>
          <w:sz w:val="22"/>
          <w:szCs w:val="22"/>
        </w:rPr>
        <w:t xml:space="preserve"> proberen ze je gegevens of geld te stelen. Dus bescherm jezelf en wees altijd alert als je online bent. </w:t>
      </w:r>
    </w:p>
    <w:bookmarkEnd w:id="0"/>
    <w:p w14:paraId="122C5576" w14:textId="77777777" w:rsidR="00B441C4" w:rsidRDefault="00B441C4" w:rsidP="002B18B2">
      <w:pPr>
        <w:rPr>
          <w:rFonts w:ascii="Calibri" w:hAnsi="Calibri" w:cs="Calibri"/>
          <w:sz w:val="22"/>
          <w:szCs w:val="22"/>
        </w:rPr>
      </w:pPr>
    </w:p>
    <w:p w14:paraId="3239C2C4" w14:textId="400AB0B1" w:rsidR="000745E7" w:rsidRPr="00A23E8C" w:rsidRDefault="000745E7" w:rsidP="002B18B2">
      <w:pPr>
        <w:rPr>
          <w:rFonts w:ascii="Calibri" w:hAnsi="Calibri" w:cs="Calibri"/>
          <w:sz w:val="22"/>
          <w:szCs w:val="22"/>
        </w:rPr>
      </w:pPr>
      <w:r w:rsidRPr="00A23E8C">
        <w:rPr>
          <w:rFonts w:ascii="Calibri" w:hAnsi="Calibri" w:cs="Calibri"/>
          <w:b/>
          <w:bCs/>
          <w:sz w:val="22"/>
          <w:szCs w:val="22"/>
        </w:rPr>
        <w:t xml:space="preserve">Check goed wie het bericht stuurt. </w:t>
      </w:r>
      <w:r w:rsidR="00A23E8C" w:rsidRPr="00A23E8C">
        <w:rPr>
          <w:rFonts w:ascii="Calibri" w:hAnsi="Calibri" w:cs="Calibri"/>
          <w:b/>
          <w:bCs/>
          <w:sz w:val="22"/>
          <w:szCs w:val="22"/>
        </w:rPr>
        <w:t>T</w:t>
      </w:r>
      <w:r w:rsidRPr="00A23E8C">
        <w:rPr>
          <w:rFonts w:ascii="Calibri" w:hAnsi="Calibri" w:cs="Calibri"/>
          <w:b/>
          <w:bCs/>
          <w:sz w:val="22"/>
          <w:szCs w:val="22"/>
        </w:rPr>
        <w:t>wijfel</w:t>
      </w:r>
      <w:r w:rsidR="00A23E8C" w:rsidRPr="00A23E8C">
        <w:rPr>
          <w:rFonts w:ascii="Calibri" w:hAnsi="Calibri" w:cs="Calibri"/>
          <w:b/>
          <w:bCs/>
          <w:sz w:val="22"/>
          <w:szCs w:val="22"/>
        </w:rPr>
        <w:t xml:space="preserve"> je</w:t>
      </w:r>
      <w:r w:rsidRPr="00A23E8C">
        <w:rPr>
          <w:rFonts w:ascii="Calibri" w:hAnsi="Calibri" w:cs="Calibri"/>
          <w:b/>
          <w:bCs/>
          <w:sz w:val="22"/>
          <w:szCs w:val="22"/>
        </w:rPr>
        <w:t xml:space="preserve">? Meteen wegklikken! </w:t>
      </w:r>
      <w:r w:rsidRPr="00A23E8C">
        <w:rPr>
          <w:rFonts w:ascii="Calibri" w:hAnsi="Calibri" w:cs="Calibri"/>
          <w:sz w:val="22"/>
          <w:szCs w:val="22"/>
        </w:rPr>
        <w:t xml:space="preserve">Zo maak je het oplichters een stuk moeilijker. Op </w:t>
      </w:r>
      <w:r w:rsidR="00413C34" w:rsidRPr="00A23E8C">
        <w:rPr>
          <w:rFonts w:ascii="Calibri" w:hAnsi="Calibri" w:cs="Calibri"/>
          <w:sz w:val="22"/>
          <w:szCs w:val="22"/>
        </w:rPr>
        <w:t>de website laatjenietinterneppen.nl</w:t>
      </w:r>
      <w:r w:rsidRPr="00A23E8C">
        <w:rPr>
          <w:rFonts w:ascii="Calibri" w:hAnsi="Calibri" w:cs="Calibri"/>
          <w:sz w:val="22"/>
          <w:szCs w:val="22"/>
        </w:rPr>
        <w:t xml:space="preserve"> lees je meer over online </w:t>
      </w:r>
      <w:r w:rsidR="004E585A" w:rsidRPr="00A23E8C">
        <w:rPr>
          <w:rFonts w:ascii="Calibri" w:hAnsi="Calibri" w:cs="Calibri"/>
          <w:sz w:val="22"/>
          <w:szCs w:val="22"/>
        </w:rPr>
        <w:t xml:space="preserve">oplichting </w:t>
      </w:r>
      <w:r w:rsidRPr="00A23E8C">
        <w:rPr>
          <w:rFonts w:ascii="Calibri" w:hAnsi="Calibri" w:cs="Calibri"/>
          <w:sz w:val="22"/>
          <w:szCs w:val="22"/>
        </w:rPr>
        <w:t xml:space="preserve">en de </w:t>
      </w:r>
      <w:proofErr w:type="spellStart"/>
      <w:r w:rsidR="00FB135C" w:rsidRPr="00A23E8C">
        <w:rPr>
          <w:rFonts w:ascii="Calibri" w:hAnsi="Calibri" w:cs="Calibri"/>
          <w:sz w:val="22"/>
          <w:szCs w:val="22"/>
        </w:rPr>
        <w:t>misleid</w:t>
      </w:r>
      <w:r w:rsidR="00A23E8C" w:rsidRPr="00A23E8C">
        <w:rPr>
          <w:rFonts w:ascii="Calibri" w:hAnsi="Calibri" w:cs="Calibri"/>
          <w:sz w:val="22"/>
          <w:szCs w:val="22"/>
        </w:rPr>
        <w:t>ings</w:t>
      </w:r>
      <w:r w:rsidR="00FB135C" w:rsidRPr="00A23E8C">
        <w:rPr>
          <w:rFonts w:ascii="Calibri" w:hAnsi="Calibri" w:cs="Calibri"/>
          <w:sz w:val="22"/>
          <w:szCs w:val="22"/>
        </w:rPr>
        <w:t>technieken</w:t>
      </w:r>
      <w:proofErr w:type="spellEnd"/>
      <w:r w:rsidR="00413C34" w:rsidRPr="00A23E8C">
        <w:rPr>
          <w:rFonts w:ascii="Calibri" w:hAnsi="Calibri" w:cs="Calibri"/>
          <w:sz w:val="22"/>
          <w:szCs w:val="22"/>
        </w:rPr>
        <w:t>.</w:t>
      </w:r>
    </w:p>
    <w:p w14:paraId="10F6BE67" w14:textId="3724DCEB" w:rsidR="0038651B" w:rsidRDefault="0038651B" w:rsidP="002B18B2">
      <w:pPr>
        <w:rPr>
          <w:rFonts w:ascii="Calibri" w:hAnsi="Calibri" w:cs="Calibri"/>
          <w:b/>
          <w:bCs/>
          <w:sz w:val="22"/>
          <w:szCs w:val="22"/>
        </w:rPr>
      </w:pPr>
    </w:p>
    <w:p w14:paraId="62A6A3A1" w14:textId="77777777" w:rsidR="00B441C4" w:rsidRPr="00477D9D" w:rsidRDefault="00B441C4" w:rsidP="00A05751">
      <w:pPr>
        <w:pStyle w:val="BodyHvdMOpsomming"/>
        <w:numPr>
          <w:ilvl w:val="0"/>
          <w:numId w:val="0"/>
        </w:numPr>
        <w:ind w:left="284" w:hanging="284"/>
        <w:rPr>
          <w:rFonts w:ascii="Calibri" w:hAnsi="Calibri" w:cs="Calibri"/>
          <w:b/>
          <w:bCs/>
          <w:sz w:val="22"/>
          <w:szCs w:val="22"/>
        </w:rPr>
      </w:pPr>
      <w:r w:rsidRPr="00477D9D">
        <w:rPr>
          <w:rFonts w:ascii="Calibri" w:hAnsi="Calibri" w:cs="Calibri"/>
          <w:b/>
          <w:bCs/>
          <w:sz w:val="22"/>
          <w:szCs w:val="22"/>
        </w:rPr>
        <w:t>Signalen van online oplichting</w:t>
      </w:r>
    </w:p>
    <w:p w14:paraId="6A638CEE" w14:textId="77777777" w:rsidR="00B441C4" w:rsidRDefault="00B441C4" w:rsidP="00B441C4">
      <w:pPr>
        <w:pStyle w:val="BodyHvdMOpsomming"/>
        <w:numPr>
          <w:ilvl w:val="0"/>
          <w:numId w:val="0"/>
        </w:numPr>
        <w:ind w:left="284" w:hanging="284"/>
        <w:rPr>
          <w:rFonts w:ascii="Calibri" w:hAnsi="Calibri" w:cs="Calibri"/>
          <w:sz w:val="22"/>
          <w:szCs w:val="22"/>
        </w:rPr>
      </w:pPr>
      <w:r w:rsidRPr="00B441C4">
        <w:rPr>
          <w:rFonts w:ascii="Calibri" w:hAnsi="Calibri" w:cs="Calibri"/>
          <w:sz w:val="22"/>
          <w:szCs w:val="22"/>
        </w:rPr>
        <w:t>Heeft een bericht spelfouten, rare zinnen of een onpersoonlijke aanhef?</w:t>
      </w:r>
      <w:r>
        <w:rPr>
          <w:rFonts w:ascii="Calibri" w:hAnsi="Calibri" w:cs="Calibri"/>
          <w:sz w:val="22"/>
          <w:szCs w:val="22"/>
        </w:rPr>
        <w:t xml:space="preserve"> </w:t>
      </w:r>
      <w:r w:rsidRPr="00B441C4">
        <w:rPr>
          <w:rFonts w:ascii="Calibri" w:hAnsi="Calibri" w:cs="Calibri"/>
          <w:sz w:val="22"/>
          <w:szCs w:val="22"/>
        </w:rPr>
        <w:t>Dan kan het een nepmail</w:t>
      </w:r>
    </w:p>
    <w:p w14:paraId="19C9CCF7" w14:textId="77777777" w:rsidR="00B441C4" w:rsidRDefault="00B441C4" w:rsidP="00B441C4">
      <w:pPr>
        <w:pStyle w:val="BodyHvdMOpsomming"/>
        <w:numPr>
          <w:ilvl w:val="0"/>
          <w:numId w:val="0"/>
        </w:numPr>
        <w:ind w:left="284" w:hanging="284"/>
        <w:rPr>
          <w:rFonts w:ascii="Calibri" w:hAnsi="Calibri" w:cs="Calibri"/>
          <w:sz w:val="22"/>
          <w:szCs w:val="22"/>
        </w:rPr>
      </w:pPr>
      <w:r w:rsidRPr="00B441C4">
        <w:rPr>
          <w:rFonts w:ascii="Calibri" w:hAnsi="Calibri" w:cs="Calibri"/>
          <w:sz w:val="22"/>
          <w:szCs w:val="22"/>
        </w:rPr>
        <w:t>zijn</w:t>
      </w:r>
      <w:r>
        <w:rPr>
          <w:rFonts w:ascii="Calibri" w:hAnsi="Calibri" w:cs="Calibri"/>
          <w:sz w:val="22"/>
          <w:szCs w:val="22"/>
        </w:rPr>
        <w:t xml:space="preserve">. </w:t>
      </w:r>
      <w:r w:rsidRPr="00B441C4">
        <w:rPr>
          <w:rFonts w:ascii="Calibri" w:hAnsi="Calibri" w:cs="Calibri"/>
          <w:sz w:val="22"/>
          <w:szCs w:val="22"/>
        </w:rPr>
        <w:t>Heeft het bericht een betaallink, een link naar een bijlage of vreemd</w:t>
      </w:r>
      <w:r>
        <w:rPr>
          <w:rFonts w:ascii="Calibri" w:hAnsi="Calibri" w:cs="Calibri"/>
          <w:sz w:val="22"/>
          <w:szCs w:val="22"/>
        </w:rPr>
        <w:t xml:space="preserve">e </w:t>
      </w:r>
      <w:r w:rsidRPr="00B441C4">
        <w:rPr>
          <w:rFonts w:ascii="Calibri" w:hAnsi="Calibri" w:cs="Calibri"/>
          <w:sz w:val="22"/>
          <w:szCs w:val="22"/>
        </w:rPr>
        <w:t>website?  Dat kan een</w:t>
      </w:r>
    </w:p>
    <w:p w14:paraId="77A58495" w14:textId="42DFABAC" w:rsidR="00B441C4" w:rsidRPr="005B74F2" w:rsidRDefault="00B441C4" w:rsidP="00A05751">
      <w:pPr>
        <w:pStyle w:val="BodyHvdMOpsomming"/>
        <w:numPr>
          <w:ilvl w:val="0"/>
          <w:numId w:val="0"/>
        </w:numPr>
        <w:ind w:left="284" w:hanging="284"/>
        <w:rPr>
          <w:rFonts w:ascii="Calibri" w:hAnsi="Calibri" w:cs="Calibri"/>
          <w:sz w:val="22"/>
          <w:szCs w:val="22"/>
        </w:rPr>
      </w:pPr>
      <w:r w:rsidRPr="00B441C4">
        <w:rPr>
          <w:rFonts w:ascii="Calibri" w:hAnsi="Calibri" w:cs="Calibri"/>
          <w:sz w:val="22"/>
          <w:szCs w:val="22"/>
        </w:rPr>
        <w:t>signaal van oplichting zijn.</w:t>
      </w:r>
    </w:p>
    <w:p w14:paraId="71D68F38" w14:textId="77777777" w:rsidR="00B441C4" w:rsidRPr="00A23E8C" w:rsidRDefault="00B441C4" w:rsidP="002B18B2">
      <w:pPr>
        <w:rPr>
          <w:rFonts w:ascii="Calibri" w:hAnsi="Calibri" w:cs="Calibri"/>
          <w:b/>
          <w:bCs/>
          <w:sz w:val="22"/>
          <w:szCs w:val="22"/>
        </w:rPr>
      </w:pPr>
    </w:p>
    <w:p w14:paraId="04B896D3" w14:textId="77777777" w:rsidR="00B441C4" w:rsidRPr="002B18B2" w:rsidRDefault="00413C34" w:rsidP="00B441C4">
      <w:pPr>
        <w:pStyle w:val="BodyHvdM"/>
        <w:rPr>
          <w:rFonts w:ascii="Calibri" w:hAnsi="Calibri" w:cs="Calibri"/>
          <w:sz w:val="22"/>
          <w:szCs w:val="22"/>
        </w:rPr>
      </w:pPr>
      <w:r w:rsidRPr="00A23E8C">
        <w:rPr>
          <w:rFonts w:ascii="Calibri" w:hAnsi="Calibri" w:cs="Calibri"/>
          <w:b/>
          <w:bCs/>
          <w:sz w:val="22"/>
          <w:szCs w:val="22"/>
          <w:lang w:eastAsia="en-US"/>
        </w:rPr>
        <w:t xml:space="preserve">Herken de </w:t>
      </w:r>
      <w:proofErr w:type="spellStart"/>
      <w:r w:rsidRPr="00A23E8C">
        <w:rPr>
          <w:rFonts w:ascii="Calibri" w:hAnsi="Calibri" w:cs="Calibri"/>
          <w:b/>
          <w:bCs/>
          <w:sz w:val="22"/>
          <w:szCs w:val="22"/>
          <w:lang w:eastAsia="en-US"/>
        </w:rPr>
        <w:t>interneptechnieken</w:t>
      </w:r>
      <w:proofErr w:type="spellEnd"/>
      <w:r w:rsidRPr="00A23E8C">
        <w:rPr>
          <w:rFonts w:ascii="Calibri" w:hAnsi="Calibri" w:cs="Calibri"/>
          <w:b/>
          <w:bCs/>
          <w:sz w:val="22"/>
          <w:szCs w:val="22"/>
          <w:lang w:eastAsia="en-US"/>
        </w:rPr>
        <w:t xml:space="preserve"> </w:t>
      </w:r>
      <w:r w:rsidR="00B441C4">
        <w:rPr>
          <w:rFonts w:ascii="Calibri" w:hAnsi="Calibri" w:cs="Calibri"/>
          <w:b/>
          <w:bCs/>
          <w:sz w:val="22"/>
          <w:szCs w:val="22"/>
          <w:lang w:eastAsia="en-US"/>
        </w:rPr>
        <w:br/>
      </w:r>
      <w:r w:rsidR="00B441C4" w:rsidRPr="002B18B2">
        <w:rPr>
          <w:rFonts w:ascii="Calibri" w:hAnsi="Calibri" w:cs="Calibri"/>
          <w:sz w:val="22"/>
          <w:szCs w:val="22"/>
        </w:rPr>
        <w:t xml:space="preserve">Misleidende berichten hebben vaak een aantal kenmerken. Je krijgt bijvoorbeeld geen bedenktijd, het bericht heeft een dwingende toon of er lijkt sprake te zijn van een dringende of zelfs ernstige situatie. </w:t>
      </w:r>
    </w:p>
    <w:p w14:paraId="65D0DCEE" w14:textId="387EBE12" w:rsidR="00413C34" w:rsidRPr="00A23E8C" w:rsidRDefault="00413C34" w:rsidP="002B18B2">
      <w:pPr>
        <w:pStyle w:val="BodyHvdM"/>
        <w:rPr>
          <w:rFonts w:ascii="Calibri" w:hAnsi="Calibri" w:cs="Calibri"/>
          <w:b/>
          <w:bCs/>
          <w:sz w:val="22"/>
          <w:szCs w:val="22"/>
          <w:lang w:eastAsia="en-US"/>
        </w:rPr>
      </w:pPr>
    </w:p>
    <w:p w14:paraId="18B88894" w14:textId="2F45B434" w:rsidR="00413C34" w:rsidRPr="00A23E8C" w:rsidRDefault="00413C34" w:rsidP="002B18B2">
      <w:pPr>
        <w:pStyle w:val="BodyHvdM"/>
        <w:rPr>
          <w:rFonts w:ascii="Calibri" w:hAnsi="Calibri" w:cs="Calibri"/>
          <w:sz w:val="22"/>
          <w:szCs w:val="22"/>
          <w:lang w:eastAsia="en-US"/>
        </w:rPr>
      </w:pPr>
      <w:r w:rsidRPr="00A23E8C">
        <w:rPr>
          <w:rFonts w:ascii="Calibri" w:hAnsi="Calibri" w:cs="Calibri"/>
          <w:sz w:val="22"/>
          <w:szCs w:val="22"/>
          <w:lang w:eastAsia="en-US"/>
        </w:rPr>
        <w:t>Online oplichters gebruiken verschillende</w:t>
      </w:r>
      <w:r w:rsidR="00B441C4">
        <w:rPr>
          <w:rFonts w:ascii="Calibri" w:hAnsi="Calibri" w:cs="Calibri"/>
          <w:sz w:val="22"/>
          <w:szCs w:val="22"/>
          <w:lang w:eastAsia="en-US"/>
        </w:rPr>
        <w:t xml:space="preserve"> en wisselende</w:t>
      </w:r>
      <w:r w:rsidRPr="00A23E8C">
        <w:rPr>
          <w:rFonts w:ascii="Calibri" w:hAnsi="Calibri" w:cs="Calibri"/>
          <w:sz w:val="22"/>
          <w:szCs w:val="22"/>
          <w:lang w:eastAsia="en-US"/>
        </w:rPr>
        <w:t xml:space="preserve"> technieken. </w:t>
      </w:r>
    </w:p>
    <w:p w14:paraId="7A5C61BD" w14:textId="77777777" w:rsidR="00413C34" w:rsidRPr="00A23E8C" w:rsidRDefault="00413C34" w:rsidP="002B18B2">
      <w:pPr>
        <w:pStyle w:val="BodyHvdM"/>
        <w:rPr>
          <w:rFonts w:ascii="Calibri" w:hAnsi="Calibri" w:cs="Calibri"/>
          <w:b/>
          <w:bCs/>
          <w:sz w:val="22"/>
          <w:szCs w:val="22"/>
          <w:lang w:eastAsia="en-US"/>
        </w:rPr>
      </w:pPr>
    </w:p>
    <w:p w14:paraId="74B1D51B" w14:textId="77777777" w:rsidR="00A23E8C" w:rsidRPr="00A23E8C" w:rsidRDefault="00A23E8C" w:rsidP="002B18B2">
      <w:pPr>
        <w:pStyle w:val="BodyHvdMOpsomming"/>
        <w:rPr>
          <w:rFonts w:ascii="Calibri" w:hAnsi="Calibri" w:cs="Calibri"/>
          <w:sz w:val="22"/>
          <w:szCs w:val="22"/>
        </w:rPr>
      </w:pPr>
      <w:r w:rsidRPr="00A23E8C">
        <w:rPr>
          <w:rFonts w:ascii="Calibri" w:hAnsi="Calibri" w:cs="Calibri"/>
          <w:b/>
          <w:bCs/>
          <w:sz w:val="22"/>
          <w:szCs w:val="22"/>
        </w:rPr>
        <w:t>Ze doen zich voor als een ander:</w:t>
      </w:r>
      <w:r w:rsidRPr="00A23E8C">
        <w:rPr>
          <w:rFonts w:ascii="Calibri" w:hAnsi="Calibri" w:cs="Calibri"/>
          <w:sz w:val="22"/>
          <w:szCs w:val="22"/>
        </w:rPr>
        <w:t xml:space="preserve"> online criminelen doen zich voor als een familielid of vriend. Of ze misbruiken in hun e-mails en berichten de naam en de huisstijl van bekende organisaties, zoals de overheid, een pakketdienst of bank. Zo lijkt het net of je de e-mails en berichten kan vertrouwen.</w:t>
      </w:r>
    </w:p>
    <w:p w14:paraId="65495B40" w14:textId="77777777" w:rsidR="00A23E8C" w:rsidRPr="00A23E8C" w:rsidRDefault="00A23E8C" w:rsidP="002B18B2">
      <w:pPr>
        <w:pStyle w:val="BodyHvdMOpsomming"/>
        <w:rPr>
          <w:rFonts w:ascii="Calibri" w:hAnsi="Calibri" w:cs="Calibri"/>
          <w:sz w:val="22"/>
          <w:szCs w:val="22"/>
        </w:rPr>
      </w:pPr>
      <w:r w:rsidRPr="00A23E8C">
        <w:rPr>
          <w:rFonts w:ascii="Calibri" w:hAnsi="Calibri" w:cs="Calibri"/>
          <w:b/>
          <w:bCs/>
          <w:sz w:val="22"/>
          <w:szCs w:val="22"/>
        </w:rPr>
        <w:t>Ze maken misbruik van je emoties:</w:t>
      </w:r>
      <w:r w:rsidRPr="00A23E8C">
        <w:rPr>
          <w:rFonts w:ascii="Calibri" w:hAnsi="Calibri" w:cs="Calibri"/>
          <w:sz w:val="22"/>
          <w:szCs w:val="22"/>
        </w:rPr>
        <w:t xml:space="preserve"> online criminelen spelen vaak in op je emoties. Ze proberen je nieuwsgierig of bang te maken. Ze maken daarbij misbruik van je vertrouwen, medelijden of onwetendheid.</w:t>
      </w:r>
    </w:p>
    <w:p w14:paraId="4A3E9C90" w14:textId="77777777" w:rsidR="00A23E8C" w:rsidRPr="00A23E8C" w:rsidRDefault="00A23E8C" w:rsidP="002B18B2">
      <w:pPr>
        <w:pStyle w:val="BodyHvdMOpsomming"/>
        <w:rPr>
          <w:rFonts w:ascii="Calibri" w:hAnsi="Calibri" w:cs="Calibri"/>
          <w:b/>
          <w:bCs/>
          <w:sz w:val="22"/>
          <w:szCs w:val="22"/>
        </w:rPr>
      </w:pPr>
      <w:r w:rsidRPr="00A23E8C">
        <w:rPr>
          <w:rFonts w:ascii="Calibri" w:hAnsi="Calibri" w:cs="Calibri"/>
          <w:b/>
          <w:bCs/>
          <w:sz w:val="22"/>
          <w:szCs w:val="22"/>
        </w:rPr>
        <w:t>Ze gebruiken tijdsdruk:</w:t>
      </w:r>
      <w:r w:rsidRPr="00A23E8C">
        <w:rPr>
          <w:rFonts w:ascii="Calibri" w:hAnsi="Calibri" w:cs="Calibri"/>
          <w:sz w:val="22"/>
          <w:szCs w:val="22"/>
        </w:rPr>
        <w:t xml:space="preserve"> online criminelen willen dat je iets snel doet en zetten je onder druk. Je krijgt geen tijd om ze te ontmaskeren. Neem toch de tijd om na te denken, een organisatie zoals de bank of de overheid zal je nooit onder druk zetten om snel te handelen. </w:t>
      </w:r>
    </w:p>
    <w:p w14:paraId="5F0912E2" w14:textId="77777777" w:rsidR="00A23E8C" w:rsidRPr="00A23E8C" w:rsidRDefault="00A23E8C" w:rsidP="002B18B2">
      <w:pPr>
        <w:pStyle w:val="BodyHvdMOpsomming"/>
        <w:rPr>
          <w:rFonts w:ascii="Calibri" w:hAnsi="Calibri" w:cs="Calibri"/>
          <w:sz w:val="22"/>
          <w:szCs w:val="22"/>
        </w:rPr>
      </w:pPr>
      <w:r w:rsidRPr="00A23E8C">
        <w:rPr>
          <w:rFonts w:ascii="Calibri" w:hAnsi="Calibri" w:cs="Calibri"/>
          <w:b/>
          <w:bCs/>
          <w:sz w:val="22"/>
          <w:szCs w:val="22"/>
        </w:rPr>
        <w:t>Ze doen alsof er een noodgeval is:</w:t>
      </w:r>
      <w:r w:rsidRPr="00A23E8C">
        <w:rPr>
          <w:rFonts w:ascii="Calibri" w:hAnsi="Calibri" w:cs="Calibri"/>
          <w:sz w:val="22"/>
          <w:szCs w:val="22"/>
        </w:rPr>
        <w:t xml:space="preserve"> online criminelen doen net of iets helemaal misgaat als je niet snel doet wat ze zeggen. Ze zeggen bijvoorbeeld dat je rekening of account wordt geblokkeerd als je je gegevens niet bijwerkt of als je niet betaalt. Zo proberen ze te voorkomen dat je gaat twijfelen aan hun verhaal en spelen in op angst.</w:t>
      </w:r>
    </w:p>
    <w:p w14:paraId="7A264862" w14:textId="77777777" w:rsidR="00A23E8C" w:rsidRPr="00A23E8C" w:rsidRDefault="00A23E8C" w:rsidP="002B18B2">
      <w:pPr>
        <w:pStyle w:val="BodyHvdMOpsomming"/>
        <w:rPr>
          <w:rFonts w:ascii="Calibri" w:hAnsi="Calibri" w:cs="Calibri"/>
          <w:sz w:val="22"/>
          <w:szCs w:val="22"/>
        </w:rPr>
      </w:pPr>
      <w:r w:rsidRPr="00A23E8C">
        <w:rPr>
          <w:rFonts w:ascii="Calibri" w:hAnsi="Calibri" w:cs="Calibri"/>
          <w:b/>
          <w:bCs/>
          <w:sz w:val="22"/>
          <w:szCs w:val="22"/>
        </w:rPr>
        <w:t>Ze bieden een buitenkans aan:</w:t>
      </w:r>
      <w:r w:rsidRPr="00A23E8C">
        <w:rPr>
          <w:rFonts w:ascii="Calibri" w:hAnsi="Calibri" w:cs="Calibri"/>
          <w:sz w:val="22"/>
          <w:szCs w:val="22"/>
        </w:rPr>
        <w:t xml:space="preserve"> online criminelen gebruiken kortingen of te mooie acties om jou te verleiden. Deze grote kortingen of zeldzame buitenkansjes blijken dan inderdaad te mooi om waar te zijn. </w:t>
      </w:r>
    </w:p>
    <w:p w14:paraId="29B3C11A" w14:textId="77777777" w:rsidR="00A23E8C" w:rsidRPr="00A23E8C" w:rsidRDefault="00A23E8C" w:rsidP="002B18B2">
      <w:pPr>
        <w:pStyle w:val="BodyHvdMOpsomming"/>
        <w:rPr>
          <w:rFonts w:ascii="Calibri" w:hAnsi="Calibri" w:cs="Calibri"/>
          <w:sz w:val="22"/>
          <w:szCs w:val="22"/>
        </w:rPr>
      </w:pPr>
      <w:r w:rsidRPr="00A23E8C">
        <w:rPr>
          <w:rFonts w:ascii="Calibri" w:hAnsi="Calibri" w:cs="Calibri"/>
          <w:b/>
          <w:bCs/>
          <w:sz w:val="22"/>
          <w:szCs w:val="22"/>
        </w:rPr>
        <w:t>Ze maken het persoonlijk:</w:t>
      </w:r>
      <w:r w:rsidRPr="00A23E8C">
        <w:rPr>
          <w:rFonts w:ascii="Calibri" w:hAnsi="Calibri" w:cs="Calibri"/>
          <w:sz w:val="22"/>
          <w:szCs w:val="22"/>
        </w:rPr>
        <w:t xml:space="preserve"> online criminelen weten iets persoonlijks van je of doen alsof ze dat weten. Ze gebruiken informatie die zij over jou op internet hebben gevonden. Dan lijkt het of ze je kennen. </w:t>
      </w:r>
    </w:p>
    <w:p w14:paraId="7003D2B1" w14:textId="77777777" w:rsidR="00A23E8C" w:rsidRDefault="00A23E8C" w:rsidP="002B18B2">
      <w:pPr>
        <w:pStyle w:val="BodyHvdMOpsomming"/>
        <w:rPr>
          <w:rFonts w:ascii="Calibri" w:hAnsi="Calibri" w:cs="Calibri"/>
          <w:sz w:val="22"/>
          <w:szCs w:val="22"/>
        </w:rPr>
      </w:pPr>
      <w:r w:rsidRPr="00A23E8C">
        <w:rPr>
          <w:rFonts w:ascii="Calibri" w:hAnsi="Calibri" w:cs="Calibri"/>
          <w:b/>
          <w:bCs/>
          <w:sz w:val="22"/>
          <w:szCs w:val="22"/>
        </w:rPr>
        <w:t>Ze zijn heel erg vriendelijk:</w:t>
      </w:r>
      <w:r w:rsidRPr="00A23E8C">
        <w:rPr>
          <w:rFonts w:ascii="Calibri" w:hAnsi="Calibri" w:cs="Calibri"/>
          <w:sz w:val="22"/>
          <w:szCs w:val="22"/>
        </w:rPr>
        <w:t xml:space="preserve"> online criminelen proberen je vertrouwen te winnen door heel erg vriendelijk en behulpzaam te zijn. Ze doen alsof ze je vriend zijn. Het lijkt niet alsof ze slechte bedoelingen hebben. Zo winnen ze je vertrouwen.</w:t>
      </w:r>
    </w:p>
    <w:p w14:paraId="52304C55" w14:textId="77777777" w:rsidR="00413C34" w:rsidRPr="00A23E8C" w:rsidRDefault="00413C34" w:rsidP="002B18B2">
      <w:pPr>
        <w:pStyle w:val="BodyHvdM"/>
        <w:rPr>
          <w:rFonts w:ascii="Calibri" w:hAnsi="Calibri" w:cs="Calibri"/>
          <w:sz w:val="22"/>
          <w:szCs w:val="22"/>
        </w:rPr>
      </w:pPr>
    </w:p>
    <w:p w14:paraId="510DDC15" w14:textId="77777777" w:rsidR="00612FD3" w:rsidRPr="00A23E8C" w:rsidRDefault="00612FD3" w:rsidP="002B18B2">
      <w:pPr>
        <w:rPr>
          <w:rFonts w:ascii="Calibri" w:hAnsi="Calibri" w:cs="Calibri"/>
          <w:b/>
          <w:bCs/>
          <w:sz w:val="22"/>
          <w:szCs w:val="22"/>
        </w:rPr>
      </w:pPr>
      <w:r w:rsidRPr="00A23E8C">
        <w:rPr>
          <w:rFonts w:ascii="Calibri" w:hAnsi="Calibri" w:cs="Calibri"/>
          <w:b/>
          <w:bCs/>
          <w:sz w:val="22"/>
          <w:szCs w:val="22"/>
        </w:rPr>
        <w:t>Voorbeelden van online oplichting:</w:t>
      </w:r>
    </w:p>
    <w:p w14:paraId="1BC0ED1E" w14:textId="77777777" w:rsidR="00612FD3" w:rsidRPr="00A23E8C" w:rsidRDefault="00612FD3" w:rsidP="002B18B2">
      <w:pPr>
        <w:pStyle w:val="Lijstalinea"/>
        <w:numPr>
          <w:ilvl w:val="0"/>
          <w:numId w:val="20"/>
        </w:numPr>
        <w:rPr>
          <w:rFonts w:ascii="Calibri" w:hAnsi="Calibri" w:cs="Calibri"/>
          <w:sz w:val="22"/>
          <w:szCs w:val="22"/>
        </w:rPr>
      </w:pPr>
      <w:r w:rsidRPr="00A23E8C">
        <w:rPr>
          <w:rFonts w:ascii="Calibri" w:hAnsi="Calibri" w:cs="Calibri"/>
          <w:sz w:val="22"/>
          <w:szCs w:val="22"/>
        </w:rPr>
        <w:lastRenderedPageBreak/>
        <w:t>Nepmails namens je bank of van de overheid. Hierin kan gevraagd worden om op een link te klikken en je (</w:t>
      </w:r>
      <w:proofErr w:type="spellStart"/>
      <w:r w:rsidRPr="00A23E8C">
        <w:rPr>
          <w:rFonts w:ascii="Calibri" w:hAnsi="Calibri" w:cs="Calibri"/>
          <w:sz w:val="22"/>
          <w:szCs w:val="22"/>
        </w:rPr>
        <w:t>bedrijfs</w:t>
      </w:r>
      <w:proofErr w:type="spellEnd"/>
      <w:r w:rsidRPr="00A23E8C">
        <w:rPr>
          <w:rFonts w:ascii="Calibri" w:hAnsi="Calibri" w:cs="Calibri"/>
          <w:sz w:val="22"/>
          <w:szCs w:val="22"/>
        </w:rPr>
        <w:t>)gegevens te delen. Dan is er sprake van ‘</w:t>
      </w:r>
      <w:proofErr w:type="spellStart"/>
      <w:r w:rsidRPr="00A23E8C">
        <w:rPr>
          <w:rFonts w:ascii="Calibri" w:hAnsi="Calibri" w:cs="Calibri"/>
          <w:sz w:val="22"/>
          <w:szCs w:val="22"/>
        </w:rPr>
        <w:t>phishing</w:t>
      </w:r>
      <w:proofErr w:type="spellEnd"/>
      <w:r w:rsidRPr="00A23E8C">
        <w:rPr>
          <w:rFonts w:ascii="Calibri" w:hAnsi="Calibri" w:cs="Calibri"/>
          <w:sz w:val="22"/>
          <w:szCs w:val="22"/>
        </w:rPr>
        <w:t>’.</w:t>
      </w:r>
    </w:p>
    <w:p w14:paraId="5355696B" w14:textId="77777777" w:rsidR="00612FD3" w:rsidRPr="00A23E8C" w:rsidRDefault="00612FD3" w:rsidP="002B18B2">
      <w:pPr>
        <w:pStyle w:val="Lijstalinea"/>
        <w:numPr>
          <w:ilvl w:val="0"/>
          <w:numId w:val="20"/>
        </w:numPr>
        <w:rPr>
          <w:rFonts w:ascii="Calibri" w:hAnsi="Calibri" w:cs="Calibri"/>
          <w:sz w:val="22"/>
          <w:szCs w:val="22"/>
        </w:rPr>
      </w:pPr>
      <w:r w:rsidRPr="00A23E8C">
        <w:rPr>
          <w:rFonts w:ascii="Calibri" w:hAnsi="Calibri" w:cs="Calibri"/>
          <w:sz w:val="22"/>
          <w:szCs w:val="22"/>
        </w:rPr>
        <w:t>Ongevraagde toegang tot je gegevens. De link kan ook malware bevatten, een programma waarmee een crimineel ongevraagd toegang krijgt tot je computer of apparaat. Hierdoor kunnen ze nog meer persoonlijke gegevens stelen, denk aan je identiteitskaart of paspoort, of je computer blokkeren in ruil voor geld (</w:t>
      </w:r>
      <w:proofErr w:type="spellStart"/>
      <w:r w:rsidRPr="00A23E8C">
        <w:rPr>
          <w:rFonts w:ascii="Calibri" w:hAnsi="Calibri" w:cs="Calibri"/>
          <w:sz w:val="22"/>
          <w:szCs w:val="22"/>
        </w:rPr>
        <w:t>ransomware</w:t>
      </w:r>
      <w:proofErr w:type="spellEnd"/>
      <w:r w:rsidRPr="00A23E8C">
        <w:rPr>
          <w:rFonts w:ascii="Calibri" w:hAnsi="Calibri" w:cs="Calibri"/>
          <w:sz w:val="22"/>
          <w:szCs w:val="22"/>
        </w:rPr>
        <w:t>).</w:t>
      </w:r>
    </w:p>
    <w:p w14:paraId="0EBA1FB1" w14:textId="77777777" w:rsidR="00612FD3" w:rsidRPr="00A23E8C" w:rsidRDefault="00612FD3" w:rsidP="002B18B2">
      <w:pPr>
        <w:pStyle w:val="Lijstalinea"/>
        <w:numPr>
          <w:ilvl w:val="0"/>
          <w:numId w:val="20"/>
        </w:numPr>
        <w:rPr>
          <w:rFonts w:ascii="Calibri" w:hAnsi="Calibri" w:cs="Calibri"/>
          <w:sz w:val="22"/>
          <w:szCs w:val="22"/>
        </w:rPr>
      </w:pPr>
      <w:r w:rsidRPr="00A23E8C">
        <w:rPr>
          <w:rFonts w:ascii="Calibri" w:hAnsi="Calibri" w:cs="Calibri"/>
          <w:sz w:val="22"/>
          <w:szCs w:val="22"/>
        </w:rPr>
        <w:t>Hulpvraagfraude: ook kun je een appje of berichtje krijgen van een familielid of een vriend in (geld)nood. Dat komt bijna altijd via een nieuw, onbekend nummer. Er wordt dan altijd gevraagd om zo snel mogelijk actie te ondernemen.</w:t>
      </w:r>
    </w:p>
    <w:p w14:paraId="155E7968" w14:textId="77777777" w:rsidR="00612FD3" w:rsidRPr="00A23E8C" w:rsidRDefault="00612FD3" w:rsidP="002B18B2">
      <w:pPr>
        <w:rPr>
          <w:rFonts w:ascii="Calibri" w:hAnsi="Calibri" w:cs="Calibri"/>
          <w:sz w:val="22"/>
          <w:szCs w:val="22"/>
        </w:rPr>
      </w:pPr>
    </w:p>
    <w:p w14:paraId="21ED2E39" w14:textId="77777777" w:rsidR="00413C34" w:rsidRPr="00A23E8C" w:rsidRDefault="00413C34" w:rsidP="002B18B2">
      <w:pPr>
        <w:pStyle w:val="BodyHvdM"/>
        <w:rPr>
          <w:rFonts w:ascii="Calibri" w:hAnsi="Calibri" w:cs="Calibri"/>
          <w:b/>
          <w:bCs/>
          <w:sz w:val="22"/>
          <w:szCs w:val="22"/>
        </w:rPr>
      </w:pPr>
      <w:r w:rsidRPr="00A23E8C">
        <w:rPr>
          <w:rFonts w:ascii="Calibri" w:hAnsi="Calibri" w:cs="Calibri"/>
          <w:b/>
          <w:bCs/>
          <w:sz w:val="22"/>
          <w:szCs w:val="22"/>
        </w:rPr>
        <w:t>Bij twijfel, klik weg</w:t>
      </w:r>
    </w:p>
    <w:p w14:paraId="0AC30B20" w14:textId="77777777" w:rsidR="002B18B2" w:rsidRPr="002B18B2" w:rsidRDefault="002B18B2" w:rsidP="002B18B2">
      <w:pPr>
        <w:pStyle w:val="BodyHvdM"/>
        <w:rPr>
          <w:rFonts w:ascii="Calibri" w:hAnsi="Calibri" w:cs="Calibri"/>
          <w:sz w:val="22"/>
          <w:szCs w:val="22"/>
        </w:rPr>
      </w:pPr>
    </w:p>
    <w:p w14:paraId="778E82BE" w14:textId="77777777" w:rsidR="002B18B2" w:rsidRPr="002B18B2" w:rsidRDefault="002B18B2" w:rsidP="002B18B2">
      <w:pPr>
        <w:pStyle w:val="BodyHvdM"/>
        <w:rPr>
          <w:rFonts w:ascii="Calibri" w:hAnsi="Calibri" w:cs="Calibri"/>
          <w:sz w:val="22"/>
          <w:szCs w:val="22"/>
        </w:rPr>
      </w:pPr>
      <w:r w:rsidRPr="002B18B2">
        <w:rPr>
          <w:rFonts w:ascii="Calibri" w:hAnsi="Calibri" w:cs="Calibri"/>
          <w:sz w:val="22"/>
          <w:szCs w:val="22"/>
        </w:rPr>
        <w:t xml:space="preserve">Weet je niet of een e-mailbericht dat je hebt ontvangen betrouwbaar is? Controleer het e-mailadres van degene die jou het bericht heeft gestuurd. Je herkent een vals e-mailadres door vreemde tekens of een naam die afwijkt van een bekend e-mailadres. Of het is een heel vreemd en ongeloofwaardig e-mailadres. Probeer via een bij jou bekend telefoonnummer of e-mailadres contact op te nemen met de afzender van wie het bericht lijkt te zijn. Als je de afzender van een bericht niet vertrouwt, klik dan niet op een link. </w:t>
      </w:r>
    </w:p>
    <w:p w14:paraId="313AB51A" w14:textId="77777777" w:rsidR="002B18B2" w:rsidRPr="002B18B2" w:rsidRDefault="002B18B2" w:rsidP="002B18B2">
      <w:pPr>
        <w:pStyle w:val="BodyHvdM"/>
        <w:rPr>
          <w:rFonts w:ascii="Calibri" w:hAnsi="Calibri" w:cs="Calibri"/>
          <w:sz w:val="22"/>
          <w:szCs w:val="22"/>
        </w:rPr>
      </w:pPr>
    </w:p>
    <w:p w14:paraId="28088A08" w14:textId="34426683" w:rsidR="002B18B2" w:rsidRDefault="002B18B2" w:rsidP="002B18B2">
      <w:pPr>
        <w:pStyle w:val="BodyHvdM"/>
        <w:rPr>
          <w:rFonts w:ascii="Calibri" w:hAnsi="Calibri" w:cs="Calibri"/>
          <w:sz w:val="22"/>
          <w:szCs w:val="22"/>
        </w:rPr>
      </w:pPr>
      <w:r w:rsidRPr="002B18B2">
        <w:rPr>
          <w:rFonts w:ascii="Calibri" w:hAnsi="Calibri" w:cs="Calibri"/>
          <w:sz w:val="22"/>
          <w:szCs w:val="22"/>
        </w:rPr>
        <w:t xml:space="preserve">Ontvang je een link van een website die je niet vertrouwt? Klik dan ook nooit direct op die link. Ben je toch nieuwsgierig? Check dan de link via </w:t>
      </w:r>
      <w:proofErr w:type="spellStart"/>
      <w:r w:rsidRPr="002B18B2">
        <w:rPr>
          <w:rFonts w:ascii="Calibri" w:hAnsi="Calibri" w:cs="Calibri"/>
          <w:sz w:val="22"/>
          <w:szCs w:val="22"/>
        </w:rPr>
        <w:t>ScamCheck</w:t>
      </w:r>
      <w:proofErr w:type="spellEnd"/>
      <w:r w:rsidRPr="002B18B2">
        <w:rPr>
          <w:rFonts w:ascii="Calibri" w:hAnsi="Calibri" w:cs="Calibri"/>
          <w:sz w:val="22"/>
          <w:szCs w:val="22"/>
        </w:rPr>
        <w:t xml:space="preserve"> of checkjelinkje.nl. Let erop dat je de link op een veilige manier kopieert uit het bericht (niet klikken dus!).</w:t>
      </w:r>
    </w:p>
    <w:p w14:paraId="7C975489" w14:textId="77777777" w:rsidR="002B18B2" w:rsidRDefault="002B18B2" w:rsidP="002B18B2">
      <w:pPr>
        <w:pStyle w:val="BodyHvdM"/>
        <w:rPr>
          <w:rFonts w:ascii="Calibri" w:hAnsi="Calibri" w:cs="Calibri"/>
          <w:sz w:val="22"/>
          <w:szCs w:val="22"/>
        </w:rPr>
      </w:pPr>
    </w:p>
    <w:p w14:paraId="0043D73D" w14:textId="13B6D057" w:rsidR="002B18B2" w:rsidRDefault="002B18B2" w:rsidP="002B18B2">
      <w:pPr>
        <w:pStyle w:val="BodyHvdM"/>
        <w:rPr>
          <w:rFonts w:ascii="Calibri" w:hAnsi="Calibri" w:cs="Calibri"/>
          <w:sz w:val="22"/>
          <w:szCs w:val="22"/>
        </w:rPr>
      </w:pPr>
      <w:r w:rsidRPr="00A23E8C">
        <w:rPr>
          <w:rFonts w:ascii="Calibri" w:hAnsi="Calibri" w:cs="Calibri"/>
          <w:sz w:val="22"/>
          <w:szCs w:val="22"/>
        </w:rPr>
        <w:t>Twijfel je nog steeds? Klik het bericht dan weg.</w:t>
      </w:r>
    </w:p>
    <w:p w14:paraId="77342D06" w14:textId="415DB669" w:rsidR="00413C34" w:rsidRPr="00A23E8C" w:rsidRDefault="00413C34" w:rsidP="002B18B2">
      <w:pPr>
        <w:pStyle w:val="BodyHvdM"/>
        <w:rPr>
          <w:rFonts w:ascii="Calibri" w:hAnsi="Calibri" w:cs="Calibri"/>
          <w:sz w:val="22"/>
          <w:szCs w:val="22"/>
        </w:rPr>
      </w:pPr>
      <w:r w:rsidRPr="00A23E8C">
        <w:rPr>
          <w:rFonts w:ascii="Calibri" w:hAnsi="Calibri" w:cs="Calibri"/>
          <w:sz w:val="22"/>
          <w:szCs w:val="22"/>
        </w:rPr>
        <w:t xml:space="preserve">Op </w:t>
      </w:r>
      <w:hyperlink r:id="rId5" w:history="1">
        <w:r w:rsidRPr="00A23E8C">
          <w:rPr>
            <w:rStyle w:val="Hyperlink"/>
            <w:rFonts w:ascii="Calibri" w:eastAsiaTheme="majorEastAsia" w:hAnsi="Calibri" w:cs="Calibri"/>
            <w:sz w:val="22"/>
            <w:szCs w:val="22"/>
          </w:rPr>
          <w:t>laatjenietinterneppen.nl</w:t>
        </w:r>
      </w:hyperlink>
      <w:r w:rsidRPr="00A23E8C">
        <w:rPr>
          <w:rFonts w:ascii="Calibri" w:hAnsi="Calibri" w:cs="Calibri"/>
          <w:sz w:val="22"/>
          <w:szCs w:val="22"/>
        </w:rPr>
        <w:t xml:space="preserve"> vind je meer informatie over hoe je online misleiding kunt herkennen. Ook staat op deze website waar je makkelijk hulp kunt vinden als dat nodig.</w:t>
      </w:r>
      <w:r w:rsidR="005B74F2" w:rsidRPr="005B74F2">
        <w:rPr>
          <w:rFonts w:ascii="Calibri" w:hAnsi="Calibri" w:cs="Calibri"/>
          <w:sz w:val="22"/>
          <w:szCs w:val="22"/>
        </w:rPr>
        <w:t xml:space="preserve"> </w:t>
      </w:r>
    </w:p>
    <w:p w14:paraId="64B50B80" w14:textId="77777777" w:rsidR="000745E7" w:rsidRPr="00A23E8C" w:rsidRDefault="000745E7" w:rsidP="002B18B2">
      <w:pPr>
        <w:rPr>
          <w:rFonts w:ascii="Calibri" w:hAnsi="Calibri" w:cs="Calibri"/>
          <w:sz w:val="22"/>
          <w:szCs w:val="22"/>
        </w:rPr>
      </w:pPr>
    </w:p>
    <w:p w14:paraId="17A715A6" w14:textId="77777777" w:rsidR="007015DD" w:rsidRPr="00A23E8C" w:rsidRDefault="007015DD" w:rsidP="002B18B2">
      <w:pPr>
        <w:rPr>
          <w:rFonts w:ascii="Calibri" w:hAnsi="Calibri" w:cs="Calibri"/>
          <w:b/>
          <w:bCs/>
          <w:sz w:val="22"/>
          <w:szCs w:val="22"/>
        </w:rPr>
      </w:pPr>
      <w:r w:rsidRPr="00A23E8C">
        <w:rPr>
          <w:rFonts w:ascii="Calibri" w:hAnsi="Calibri" w:cs="Calibri"/>
          <w:b/>
          <w:bCs/>
          <w:sz w:val="22"/>
          <w:szCs w:val="22"/>
        </w:rPr>
        <w:t xml:space="preserve">Over de campagne 'Laat je niet </w:t>
      </w:r>
      <w:proofErr w:type="spellStart"/>
      <w:r w:rsidRPr="00A23E8C">
        <w:rPr>
          <w:rFonts w:ascii="Calibri" w:hAnsi="Calibri" w:cs="Calibri"/>
          <w:b/>
          <w:bCs/>
          <w:sz w:val="22"/>
          <w:szCs w:val="22"/>
        </w:rPr>
        <w:t>interneppen</w:t>
      </w:r>
      <w:proofErr w:type="spellEnd"/>
      <w:r w:rsidRPr="00A23E8C">
        <w:rPr>
          <w:rFonts w:ascii="Calibri" w:hAnsi="Calibri" w:cs="Calibri"/>
          <w:b/>
          <w:bCs/>
          <w:sz w:val="22"/>
          <w:szCs w:val="22"/>
        </w:rPr>
        <w:t>'</w:t>
      </w:r>
    </w:p>
    <w:p w14:paraId="2484609F" w14:textId="77777777" w:rsidR="007015DD" w:rsidRPr="00A23E8C" w:rsidRDefault="007015DD" w:rsidP="002B18B2">
      <w:pPr>
        <w:rPr>
          <w:rFonts w:ascii="Calibri" w:hAnsi="Calibri" w:cs="Calibri"/>
          <w:sz w:val="22"/>
          <w:szCs w:val="22"/>
        </w:rPr>
      </w:pPr>
      <w:r w:rsidRPr="00A23E8C">
        <w:rPr>
          <w:rFonts w:ascii="Calibri" w:hAnsi="Calibri" w:cs="Calibri"/>
          <w:sz w:val="22"/>
          <w:szCs w:val="22"/>
        </w:rPr>
        <w:t xml:space="preserve">‘Laat je niet </w:t>
      </w:r>
      <w:proofErr w:type="spellStart"/>
      <w:r w:rsidRPr="00A23E8C">
        <w:rPr>
          <w:rFonts w:ascii="Calibri" w:hAnsi="Calibri" w:cs="Calibri"/>
          <w:sz w:val="22"/>
          <w:szCs w:val="22"/>
        </w:rPr>
        <w:t>interneppen</w:t>
      </w:r>
      <w:proofErr w:type="spellEnd"/>
      <w:r w:rsidRPr="00A23E8C">
        <w:rPr>
          <w:rFonts w:ascii="Calibri" w:hAnsi="Calibri" w:cs="Calibri"/>
          <w:sz w:val="22"/>
          <w:szCs w:val="22"/>
        </w:rPr>
        <w:t xml:space="preserve">’ is een campagne die mensen helpt om online misleiding te herkennen én te voorkomen. De meerjarige campagne is een initiatief van het Ministerie van Justitie en Veiligheid en het Ministerie van Binnenlandse Zaken en Koninkrijksrelaties en roept mensen op om goed de afzender van online berichten te checken en bij twijfel weg te klikken of </w:t>
      </w:r>
      <w:proofErr w:type="spellStart"/>
      <w:r w:rsidRPr="00A23E8C">
        <w:rPr>
          <w:rFonts w:ascii="Calibri" w:hAnsi="Calibri" w:cs="Calibri"/>
          <w:sz w:val="22"/>
          <w:szCs w:val="22"/>
        </w:rPr>
        <w:t>swipen</w:t>
      </w:r>
      <w:proofErr w:type="spellEnd"/>
      <w:r w:rsidRPr="00A23E8C">
        <w:rPr>
          <w:rFonts w:ascii="Calibri" w:hAnsi="Calibri" w:cs="Calibri"/>
          <w:sz w:val="22"/>
          <w:szCs w:val="22"/>
        </w:rPr>
        <w:t xml:space="preserve">. De campagne is gericht op een breed publiek. Wil je bijdragen aan de campagne, in de </w:t>
      </w:r>
      <w:proofErr w:type="spellStart"/>
      <w:r w:rsidRPr="00A23E8C">
        <w:rPr>
          <w:rFonts w:ascii="Calibri" w:hAnsi="Calibri" w:cs="Calibri"/>
          <w:sz w:val="22"/>
          <w:szCs w:val="22"/>
        </w:rPr>
        <w:t>toolkit</w:t>
      </w:r>
      <w:proofErr w:type="spellEnd"/>
      <w:r w:rsidRPr="00A23E8C">
        <w:rPr>
          <w:rFonts w:ascii="Calibri" w:hAnsi="Calibri" w:cs="Calibri"/>
          <w:sz w:val="22"/>
          <w:szCs w:val="22"/>
        </w:rPr>
        <w:t xml:space="preserve"> vind je materiaal om de campagne te promoten.</w:t>
      </w:r>
    </w:p>
    <w:p w14:paraId="057B7E52" w14:textId="77777777" w:rsidR="007015DD" w:rsidRPr="00413C34" w:rsidRDefault="007015DD" w:rsidP="002B18B2">
      <w:pPr>
        <w:rPr>
          <w:rFonts w:ascii="Calibri" w:hAnsi="Calibri" w:cs="Calibri"/>
          <w:sz w:val="22"/>
          <w:szCs w:val="22"/>
        </w:rPr>
      </w:pPr>
    </w:p>
    <w:p w14:paraId="3C413692" w14:textId="747D67D1" w:rsidR="002B18B2" w:rsidRDefault="002B18B2" w:rsidP="002B18B2">
      <w:pPr>
        <w:rPr>
          <w:rFonts w:ascii="Calibri" w:hAnsi="Calibri" w:cs="Calibri"/>
          <w:b/>
          <w:bCs/>
          <w:sz w:val="22"/>
          <w:szCs w:val="22"/>
        </w:rPr>
      </w:pPr>
      <w:r>
        <w:rPr>
          <w:rFonts w:ascii="Calibri" w:hAnsi="Calibri" w:cs="Calibri"/>
          <w:b/>
          <w:bCs/>
          <w:sz w:val="22"/>
          <w:szCs w:val="22"/>
        </w:rPr>
        <w:br w:type="page"/>
      </w:r>
    </w:p>
    <w:p w14:paraId="0A04C4D9" w14:textId="7DA9560B" w:rsidR="00DF39E5" w:rsidRPr="002B18B2" w:rsidRDefault="002B18B2" w:rsidP="002B18B2">
      <w:pPr>
        <w:rPr>
          <w:rFonts w:ascii="Calibri" w:hAnsi="Calibri" w:cs="Calibri"/>
          <w:sz w:val="22"/>
          <w:szCs w:val="22"/>
        </w:rPr>
      </w:pPr>
      <w:r w:rsidRPr="002B18B2">
        <w:rPr>
          <w:rFonts w:ascii="Calibri" w:hAnsi="Calibri" w:cs="Calibri"/>
          <w:sz w:val="22"/>
          <w:szCs w:val="22"/>
        </w:rPr>
        <w:lastRenderedPageBreak/>
        <w:t xml:space="preserve">&lt; </w:t>
      </w:r>
      <w:r>
        <w:rPr>
          <w:rFonts w:ascii="Calibri" w:hAnsi="Calibri" w:cs="Calibri"/>
          <w:sz w:val="22"/>
          <w:szCs w:val="22"/>
        </w:rPr>
        <w:t>t</w:t>
      </w:r>
      <w:r w:rsidRPr="002B18B2">
        <w:rPr>
          <w:rFonts w:ascii="Calibri" w:hAnsi="Calibri" w:cs="Calibri"/>
          <w:sz w:val="22"/>
          <w:szCs w:val="22"/>
        </w:rPr>
        <w:t>eksten over online oplichting &gt;</w:t>
      </w:r>
    </w:p>
    <w:p w14:paraId="44FB439C" w14:textId="77777777" w:rsidR="002B18B2" w:rsidRDefault="002B18B2" w:rsidP="002B18B2">
      <w:pPr>
        <w:rPr>
          <w:rFonts w:ascii="Calibri" w:hAnsi="Calibri" w:cs="Calibri"/>
          <w:b/>
          <w:bCs/>
          <w:sz w:val="22"/>
          <w:szCs w:val="22"/>
        </w:rPr>
      </w:pPr>
    </w:p>
    <w:p w14:paraId="2BDA0A08" w14:textId="77777777" w:rsidR="002B18B2" w:rsidRPr="002B18B2" w:rsidRDefault="002B18B2" w:rsidP="002B18B2">
      <w:pPr>
        <w:rPr>
          <w:rFonts w:ascii="Calibri" w:hAnsi="Calibri" w:cs="Calibri"/>
          <w:b/>
          <w:bCs/>
          <w:sz w:val="22"/>
          <w:szCs w:val="22"/>
        </w:rPr>
      </w:pPr>
      <w:proofErr w:type="spellStart"/>
      <w:r w:rsidRPr="002B18B2">
        <w:rPr>
          <w:rFonts w:ascii="Calibri" w:hAnsi="Calibri" w:cs="Calibri"/>
          <w:b/>
          <w:bCs/>
          <w:sz w:val="22"/>
          <w:szCs w:val="22"/>
        </w:rPr>
        <w:t>Social</w:t>
      </w:r>
      <w:proofErr w:type="spellEnd"/>
      <w:r w:rsidRPr="002B18B2">
        <w:rPr>
          <w:rFonts w:ascii="Calibri" w:hAnsi="Calibri" w:cs="Calibri"/>
          <w:b/>
          <w:bCs/>
          <w:sz w:val="22"/>
          <w:szCs w:val="22"/>
        </w:rPr>
        <w:t xml:space="preserve"> engineering</w:t>
      </w:r>
    </w:p>
    <w:p w14:paraId="66BF987D" w14:textId="2A3C999D" w:rsidR="002B18B2" w:rsidRDefault="002B18B2" w:rsidP="002B18B2">
      <w:pPr>
        <w:rPr>
          <w:rFonts w:ascii="Calibri" w:hAnsi="Calibri" w:cs="Calibri"/>
          <w:sz w:val="22"/>
          <w:szCs w:val="22"/>
        </w:rPr>
      </w:pPr>
      <w:r w:rsidRPr="002B18B2">
        <w:rPr>
          <w:rFonts w:ascii="Calibri" w:hAnsi="Calibri" w:cs="Calibri"/>
          <w:sz w:val="22"/>
          <w:szCs w:val="22"/>
        </w:rPr>
        <w:t xml:space="preserve">Vaak spelen </w:t>
      </w:r>
      <w:r w:rsidR="00B441C4">
        <w:rPr>
          <w:rFonts w:ascii="Calibri" w:hAnsi="Calibri" w:cs="Calibri"/>
          <w:sz w:val="22"/>
          <w:szCs w:val="22"/>
        </w:rPr>
        <w:t xml:space="preserve">online </w:t>
      </w:r>
      <w:r w:rsidR="00B441C4" w:rsidRPr="002B18B2">
        <w:rPr>
          <w:rFonts w:ascii="Calibri" w:hAnsi="Calibri" w:cs="Calibri"/>
          <w:sz w:val="22"/>
          <w:szCs w:val="22"/>
        </w:rPr>
        <w:t xml:space="preserve">criminelen </w:t>
      </w:r>
      <w:r w:rsidRPr="002B18B2">
        <w:rPr>
          <w:rFonts w:ascii="Calibri" w:hAnsi="Calibri" w:cs="Calibri"/>
          <w:sz w:val="22"/>
          <w:szCs w:val="22"/>
        </w:rPr>
        <w:t>in op je persoonlijke situatie om je op het verkeerde been te zetten. Ze doen alsof ze iemand zijn die te vertrouwen is, zoals een vriend, je bank of een medewerker van een winkel. Per e-mail, sms of WhatsApp nemen deze ‘</w:t>
      </w:r>
      <w:proofErr w:type="spellStart"/>
      <w:r w:rsidRPr="002B18B2">
        <w:rPr>
          <w:rFonts w:ascii="Calibri" w:hAnsi="Calibri" w:cs="Calibri"/>
          <w:sz w:val="22"/>
          <w:szCs w:val="22"/>
        </w:rPr>
        <w:t>interneppers</w:t>
      </w:r>
      <w:proofErr w:type="spellEnd"/>
      <w:r w:rsidRPr="002B18B2">
        <w:rPr>
          <w:rFonts w:ascii="Calibri" w:hAnsi="Calibri" w:cs="Calibri"/>
          <w:sz w:val="22"/>
          <w:szCs w:val="22"/>
        </w:rPr>
        <w:t xml:space="preserve">’ contact met je op. Daarbij zetten ze </w:t>
      </w:r>
      <w:proofErr w:type="spellStart"/>
      <w:r w:rsidRPr="002B18B2">
        <w:rPr>
          <w:rFonts w:ascii="Calibri" w:hAnsi="Calibri" w:cs="Calibri"/>
          <w:sz w:val="22"/>
          <w:szCs w:val="22"/>
        </w:rPr>
        <w:t>social</w:t>
      </w:r>
      <w:proofErr w:type="spellEnd"/>
      <w:r w:rsidRPr="002B18B2">
        <w:rPr>
          <w:rFonts w:ascii="Calibri" w:hAnsi="Calibri" w:cs="Calibri"/>
          <w:sz w:val="22"/>
          <w:szCs w:val="22"/>
        </w:rPr>
        <w:t xml:space="preserve"> engineering in. Dat is een term voor wisselende </w:t>
      </w:r>
      <w:r w:rsidR="006E7E54">
        <w:rPr>
          <w:rFonts w:ascii="Calibri" w:hAnsi="Calibri" w:cs="Calibri"/>
          <w:sz w:val="22"/>
          <w:szCs w:val="22"/>
        </w:rPr>
        <w:t>technieken</w:t>
      </w:r>
      <w:r w:rsidR="006E7E54" w:rsidRPr="002B18B2">
        <w:rPr>
          <w:rFonts w:ascii="Calibri" w:hAnsi="Calibri" w:cs="Calibri"/>
          <w:sz w:val="22"/>
          <w:szCs w:val="22"/>
        </w:rPr>
        <w:t xml:space="preserve"> </w:t>
      </w:r>
      <w:r w:rsidRPr="002B18B2">
        <w:rPr>
          <w:rFonts w:ascii="Calibri" w:hAnsi="Calibri" w:cs="Calibri"/>
          <w:sz w:val="22"/>
          <w:szCs w:val="22"/>
        </w:rPr>
        <w:t xml:space="preserve">om mensen online te bedriegen. Engineering betekent eigenlijk ‘iets bouwen'. Bij </w:t>
      </w:r>
      <w:proofErr w:type="spellStart"/>
      <w:r w:rsidRPr="002B18B2">
        <w:rPr>
          <w:rFonts w:ascii="Calibri" w:hAnsi="Calibri" w:cs="Calibri"/>
          <w:sz w:val="22"/>
          <w:szCs w:val="22"/>
        </w:rPr>
        <w:t>social</w:t>
      </w:r>
      <w:proofErr w:type="spellEnd"/>
      <w:r w:rsidRPr="002B18B2">
        <w:rPr>
          <w:rFonts w:ascii="Calibri" w:hAnsi="Calibri" w:cs="Calibri"/>
          <w:sz w:val="22"/>
          <w:szCs w:val="22"/>
        </w:rPr>
        <w:t xml:space="preserve"> engineering bouwen criminelen als het ware een omgeving of situatie waarin ze jou zo manipuleren dat je gevoelige informatie deelt of geld betaalt. Ze doen dit door </w:t>
      </w:r>
      <w:r w:rsidR="006E7E54">
        <w:rPr>
          <w:rFonts w:ascii="Calibri" w:hAnsi="Calibri" w:cs="Calibri"/>
          <w:sz w:val="22"/>
          <w:szCs w:val="22"/>
        </w:rPr>
        <w:t>in te spelen op emoties</w:t>
      </w:r>
      <w:r w:rsidRPr="002B18B2">
        <w:rPr>
          <w:rFonts w:ascii="Calibri" w:hAnsi="Calibri" w:cs="Calibri"/>
          <w:sz w:val="22"/>
          <w:szCs w:val="22"/>
        </w:rPr>
        <w:t xml:space="preserve"> die we allemaal hebben, zoals </w:t>
      </w:r>
      <w:r w:rsidR="006E7E54">
        <w:rPr>
          <w:rFonts w:ascii="Calibri" w:hAnsi="Calibri" w:cs="Calibri"/>
          <w:sz w:val="22"/>
          <w:szCs w:val="22"/>
        </w:rPr>
        <w:t>vertrouwen, medelijden</w:t>
      </w:r>
      <w:r w:rsidRPr="002B18B2">
        <w:rPr>
          <w:rFonts w:ascii="Calibri" w:hAnsi="Calibri" w:cs="Calibri"/>
          <w:sz w:val="22"/>
          <w:szCs w:val="22"/>
        </w:rPr>
        <w:t xml:space="preserve"> of angst.</w:t>
      </w:r>
    </w:p>
    <w:p w14:paraId="2783DB97" w14:textId="77777777" w:rsidR="006E7E54" w:rsidRDefault="006E7E54" w:rsidP="002B18B2">
      <w:pPr>
        <w:rPr>
          <w:rFonts w:ascii="Calibri" w:hAnsi="Calibri" w:cs="Calibri"/>
          <w:sz w:val="22"/>
          <w:szCs w:val="22"/>
        </w:rPr>
      </w:pPr>
    </w:p>
    <w:p w14:paraId="4C479074" w14:textId="725FBA66" w:rsidR="006E7E54" w:rsidRPr="00A05751" w:rsidRDefault="006E7E54" w:rsidP="002B18B2">
      <w:pPr>
        <w:rPr>
          <w:rFonts w:ascii="Calibri" w:hAnsi="Calibri" w:cs="Calibri"/>
          <w:b/>
          <w:bCs/>
          <w:sz w:val="22"/>
          <w:szCs w:val="22"/>
        </w:rPr>
      </w:pPr>
      <w:r w:rsidRPr="00A05751">
        <w:rPr>
          <w:rFonts w:ascii="Calibri" w:hAnsi="Calibri" w:cs="Calibri"/>
          <w:b/>
          <w:bCs/>
          <w:sz w:val="22"/>
          <w:szCs w:val="22"/>
        </w:rPr>
        <w:t>Een aantal voorbeelden</w:t>
      </w:r>
      <w:r>
        <w:rPr>
          <w:rFonts w:ascii="Calibri" w:hAnsi="Calibri" w:cs="Calibri"/>
          <w:b/>
          <w:bCs/>
          <w:sz w:val="22"/>
          <w:szCs w:val="22"/>
        </w:rPr>
        <w:t xml:space="preserve"> van online oplichting</w:t>
      </w:r>
    </w:p>
    <w:p w14:paraId="5F49ED77" w14:textId="77777777" w:rsidR="002B18B2" w:rsidRPr="002B18B2" w:rsidRDefault="002B18B2" w:rsidP="002B18B2">
      <w:pPr>
        <w:rPr>
          <w:rFonts w:ascii="Calibri" w:hAnsi="Calibri" w:cs="Calibri"/>
          <w:sz w:val="22"/>
          <w:szCs w:val="22"/>
        </w:rPr>
      </w:pPr>
    </w:p>
    <w:p w14:paraId="3227EA50" w14:textId="71DDEAC8" w:rsidR="002B18B2" w:rsidRPr="002B18B2" w:rsidRDefault="00B441C4" w:rsidP="002B18B2">
      <w:pPr>
        <w:rPr>
          <w:rFonts w:ascii="Calibri" w:hAnsi="Calibri" w:cs="Calibri"/>
          <w:b/>
          <w:bCs/>
          <w:sz w:val="22"/>
          <w:szCs w:val="22"/>
        </w:rPr>
      </w:pPr>
      <w:proofErr w:type="spellStart"/>
      <w:r>
        <w:rPr>
          <w:rFonts w:ascii="Calibri" w:hAnsi="Calibri" w:cs="Calibri"/>
          <w:b/>
          <w:bCs/>
          <w:sz w:val="22"/>
          <w:szCs w:val="22"/>
        </w:rPr>
        <w:t>Phishing</w:t>
      </w:r>
      <w:proofErr w:type="spellEnd"/>
    </w:p>
    <w:p w14:paraId="4054D11C" w14:textId="77777777" w:rsidR="002B18B2" w:rsidRPr="002B18B2" w:rsidRDefault="002B18B2" w:rsidP="002B18B2">
      <w:pPr>
        <w:rPr>
          <w:rFonts w:ascii="Calibri" w:hAnsi="Calibri" w:cs="Calibri"/>
          <w:sz w:val="22"/>
          <w:szCs w:val="22"/>
        </w:rPr>
      </w:pPr>
      <w:proofErr w:type="spellStart"/>
      <w:r w:rsidRPr="002B18B2">
        <w:rPr>
          <w:rFonts w:ascii="Calibri" w:hAnsi="Calibri" w:cs="Calibri"/>
          <w:sz w:val="22"/>
          <w:szCs w:val="22"/>
        </w:rPr>
        <w:t>Interneppers</w:t>
      </w:r>
      <w:proofErr w:type="spellEnd"/>
      <w:r w:rsidRPr="002B18B2">
        <w:rPr>
          <w:rFonts w:ascii="Calibri" w:hAnsi="Calibri" w:cs="Calibri"/>
          <w:sz w:val="22"/>
          <w:szCs w:val="22"/>
        </w:rPr>
        <w:t xml:space="preserve"> zetten </w:t>
      </w:r>
      <w:proofErr w:type="spellStart"/>
      <w:r w:rsidRPr="002B18B2">
        <w:rPr>
          <w:rFonts w:ascii="Calibri" w:hAnsi="Calibri" w:cs="Calibri"/>
          <w:sz w:val="22"/>
          <w:szCs w:val="22"/>
        </w:rPr>
        <w:t>social</w:t>
      </w:r>
      <w:proofErr w:type="spellEnd"/>
      <w:r w:rsidRPr="002B18B2">
        <w:rPr>
          <w:rFonts w:ascii="Calibri" w:hAnsi="Calibri" w:cs="Calibri"/>
          <w:sz w:val="22"/>
          <w:szCs w:val="22"/>
        </w:rPr>
        <w:t xml:space="preserve"> engineering in op verschillende manieren. Bijvoorbeeld door nepmails te sturen. Veel van die nepmails lijken afkomstig van betrouwbare organisaties, zoals banken, energiebedrijven of de overheid. Maar dat is schijn. In werkelijkheid proberen online criminelen persoonlijke gegevens buit te maken. Dit doen ze door mensen op een link in zo’n </w:t>
      </w:r>
      <w:proofErr w:type="spellStart"/>
      <w:r w:rsidRPr="002B18B2">
        <w:rPr>
          <w:rFonts w:ascii="Calibri" w:hAnsi="Calibri" w:cs="Calibri"/>
          <w:sz w:val="22"/>
          <w:szCs w:val="22"/>
        </w:rPr>
        <w:t>nepmail</w:t>
      </w:r>
      <w:proofErr w:type="spellEnd"/>
      <w:r w:rsidRPr="002B18B2">
        <w:rPr>
          <w:rFonts w:ascii="Calibri" w:hAnsi="Calibri" w:cs="Calibri"/>
          <w:sz w:val="22"/>
          <w:szCs w:val="22"/>
        </w:rPr>
        <w:t xml:space="preserve"> te laten klikken. Dat heet </w:t>
      </w:r>
      <w:proofErr w:type="spellStart"/>
      <w:r w:rsidRPr="002B18B2">
        <w:rPr>
          <w:rFonts w:ascii="Calibri" w:hAnsi="Calibri" w:cs="Calibri"/>
          <w:sz w:val="22"/>
          <w:szCs w:val="22"/>
        </w:rPr>
        <w:t>phishing</w:t>
      </w:r>
      <w:proofErr w:type="spellEnd"/>
      <w:r w:rsidRPr="002B18B2">
        <w:rPr>
          <w:rFonts w:ascii="Calibri" w:hAnsi="Calibri" w:cs="Calibri"/>
          <w:sz w:val="22"/>
          <w:szCs w:val="22"/>
        </w:rPr>
        <w:t>.</w:t>
      </w:r>
    </w:p>
    <w:p w14:paraId="10E6F50B" w14:textId="77777777" w:rsidR="002B18B2" w:rsidRPr="002B18B2" w:rsidRDefault="002B18B2" w:rsidP="002B18B2">
      <w:pPr>
        <w:rPr>
          <w:rFonts w:ascii="Calibri" w:hAnsi="Calibri" w:cs="Calibri"/>
          <w:sz w:val="22"/>
          <w:szCs w:val="22"/>
        </w:rPr>
      </w:pPr>
    </w:p>
    <w:p w14:paraId="0753609F" w14:textId="77777777" w:rsidR="002B18B2" w:rsidRPr="002B18B2" w:rsidRDefault="002B18B2" w:rsidP="002B18B2">
      <w:pPr>
        <w:rPr>
          <w:rFonts w:ascii="Calibri" w:hAnsi="Calibri" w:cs="Calibri"/>
          <w:b/>
          <w:bCs/>
          <w:sz w:val="22"/>
          <w:szCs w:val="22"/>
        </w:rPr>
      </w:pPr>
      <w:r w:rsidRPr="002B18B2">
        <w:rPr>
          <w:rFonts w:ascii="Calibri" w:hAnsi="Calibri" w:cs="Calibri"/>
          <w:b/>
          <w:bCs/>
          <w:sz w:val="22"/>
          <w:szCs w:val="22"/>
        </w:rPr>
        <w:t>Malware</w:t>
      </w:r>
    </w:p>
    <w:p w14:paraId="24AE5B07" w14:textId="6984F72F" w:rsidR="002B18B2" w:rsidRPr="002B18B2" w:rsidRDefault="002B18B2" w:rsidP="002B18B2">
      <w:pPr>
        <w:rPr>
          <w:rFonts w:ascii="Calibri" w:hAnsi="Calibri" w:cs="Calibri"/>
          <w:sz w:val="22"/>
          <w:szCs w:val="22"/>
        </w:rPr>
      </w:pPr>
      <w:r w:rsidRPr="002B18B2">
        <w:rPr>
          <w:rFonts w:ascii="Calibri" w:hAnsi="Calibri" w:cs="Calibri"/>
          <w:sz w:val="22"/>
          <w:szCs w:val="22"/>
        </w:rPr>
        <w:t xml:space="preserve">De link in zo’n nepbericht kan malware bevatten. Dat is een programma waarmee een </w:t>
      </w:r>
      <w:r w:rsidR="00B441C4">
        <w:rPr>
          <w:rFonts w:ascii="Calibri" w:hAnsi="Calibri" w:cs="Calibri"/>
          <w:sz w:val="22"/>
          <w:szCs w:val="22"/>
        </w:rPr>
        <w:t xml:space="preserve">online </w:t>
      </w:r>
      <w:r w:rsidRPr="002B18B2">
        <w:rPr>
          <w:rFonts w:ascii="Calibri" w:hAnsi="Calibri" w:cs="Calibri"/>
          <w:sz w:val="22"/>
          <w:szCs w:val="22"/>
        </w:rPr>
        <w:t xml:space="preserve">crimineel ongevraagd toegang krijgt tot je computer of apparaat. Als je op zo’n link klikt en persoonlijke gegevens invult, kan de crimineel deze gegevens stelen. Bijvoorbeeld je paspoortnummer of je creditcardnummer. Daarmee kan de crimineel </w:t>
      </w:r>
      <w:r w:rsidR="006E7E54">
        <w:rPr>
          <w:rFonts w:ascii="Calibri" w:hAnsi="Calibri" w:cs="Calibri"/>
          <w:sz w:val="22"/>
          <w:szCs w:val="22"/>
        </w:rPr>
        <w:t xml:space="preserve">bijvoorbeeld </w:t>
      </w:r>
      <w:r w:rsidRPr="002B18B2">
        <w:rPr>
          <w:rFonts w:ascii="Calibri" w:hAnsi="Calibri" w:cs="Calibri"/>
          <w:sz w:val="22"/>
          <w:szCs w:val="22"/>
        </w:rPr>
        <w:t>identiteitsfraude plegen of uit jouw naam aankopen doen.</w:t>
      </w:r>
    </w:p>
    <w:p w14:paraId="4FE6D5E9" w14:textId="77777777" w:rsidR="002B18B2" w:rsidRPr="002B18B2" w:rsidRDefault="002B18B2" w:rsidP="002B18B2">
      <w:pPr>
        <w:rPr>
          <w:rFonts w:ascii="Calibri" w:hAnsi="Calibri" w:cs="Calibri"/>
          <w:sz w:val="22"/>
          <w:szCs w:val="22"/>
        </w:rPr>
      </w:pPr>
    </w:p>
    <w:p w14:paraId="65A93897" w14:textId="77777777" w:rsidR="002B18B2" w:rsidRPr="002B18B2" w:rsidRDefault="002B18B2" w:rsidP="002B18B2">
      <w:pPr>
        <w:rPr>
          <w:rFonts w:ascii="Calibri" w:hAnsi="Calibri" w:cs="Calibri"/>
          <w:sz w:val="22"/>
          <w:szCs w:val="22"/>
        </w:rPr>
      </w:pPr>
      <w:r w:rsidRPr="002B18B2">
        <w:rPr>
          <w:rFonts w:ascii="Calibri" w:hAnsi="Calibri" w:cs="Calibri"/>
          <w:sz w:val="22"/>
          <w:szCs w:val="22"/>
        </w:rPr>
        <w:t xml:space="preserve">Vormen van malware zijn bijvoorbeeld </w:t>
      </w:r>
      <w:proofErr w:type="spellStart"/>
      <w:r w:rsidRPr="002B18B2">
        <w:rPr>
          <w:rFonts w:ascii="Calibri" w:hAnsi="Calibri" w:cs="Calibri"/>
          <w:sz w:val="22"/>
          <w:szCs w:val="22"/>
        </w:rPr>
        <w:t>ransomware</w:t>
      </w:r>
      <w:proofErr w:type="spellEnd"/>
      <w:r w:rsidRPr="002B18B2">
        <w:rPr>
          <w:rFonts w:ascii="Calibri" w:hAnsi="Calibri" w:cs="Calibri"/>
          <w:sz w:val="22"/>
          <w:szCs w:val="22"/>
        </w:rPr>
        <w:t xml:space="preserve"> en mobiele malware. Malware op je computer of apparaat krijgen is vaak heel vervelend. Je apparaat werkt niet meer zoals het moet, je kunt data kwijt zijn en je privacy kan geschonden zijn. Bovendien kost het je geld. Ook al is er niets van je bankrekening afgeschreven, dan moet je vaak een dure expert inschakelen om de malware van je apparaat te krijgen als dat nog lukt.</w:t>
      </w:r>
    </w:p>
    <w:p w14:paraId="27ECD6BE" w14:textId="77777777" w:rsidR="002B18B2" w:rsidRPr="002B18B2" w:rsidRDefault="002B18B2" w:rsidP="002B18B2">
      <w:pPr>
        <w:rPr>
          <w:rFonts w:ascii="Calibri" w:hAnsi="Calibri" w:cs="Calibri"/>
          <w:sz w:val="22"/>
          <w:szCs w:val="22"/>
        </w:rPr>
      </w:pPr>
    </w:p>
    <w:p w14:paraId="43F7015A" w14:textId="77777777" w:rsidR="002B18B2" w:rsidRPr="002B18B2" w:rsidRDefault="002B18B2" w:rsidP="002B18B2">
      <w:pPr>
        <w:rPr>
          <w:rFonts w:ascii="Calibri" w:hAnsi="Calibri" w:cs="Calibri"/>
          <w:b/>
          <w:bCs/>
          <w:sz w:val="22"/>
          <w:szCs w:val="22"/>
        </w:rPr>
      </w:pPr>
      <w:proofErr w:type="spellStart"/>
      <w:r w:rsidRPr="002B18B2">
        <w:rPr>
          <w:rFonts w:ascii="Calibri" w:hAnsi="Calibri" w:cs="Calibri"/>
          <w:b/>
          <w:bCs/>
          <w:sz w:val="22"/>
          <w:szCs w:val="22"/>
        </w:rPr>
        <w:t>Ransomware</w:t>
      </w:r>
      <w:proofErr w:type="spellEnd"/>
    </w:p>
    <w:p w14:paraId="75FBBAB9" w14:textId="2D0BC215" w:rsidR="002B18B2" w:rsidRPr="002B18B2" w:rsidRDefault="002B18B2" w:rsidP="002B18B2">
      <w:pPr>
        <w:rPr>
          <w:rFonts w:ascii="Calibri" w:hAnsi="Calibri" w:cs="Calibri"/>
          <w:sz w:val="22"/>
          <w:szCs w:val="22"/>
        </w:rPr>
      </w:pPr>
      <w:r w:rsidRPr="002B18B2">
        <w:rPr>
          <w:rFonts w:ascii="Calibri" w:hAnsi="Calibri" w:cs="Calibri"/>
          <w:sz w:val="22"/>
          <w:szCs w:val="22"/>
        </w:rPr>
        <w:t xml:space="preserve">Het kan gebeuren dat je computer of apparaat geblokkeerd wordt doordat je op een link in een nepbericht klikt. Dat doet de </w:t>
      </w:r>
      <w:r w:rsidR="00B441C4">
        <w:rPr>
          <w:rFonts w:ascii="Calibri" w:hAnsi="Calibri" w:cs="Calibri"/>
          <w:sz w:val="22"/>
          <w:szCs w:val="22"/>
        </w:rPr>
        <w:t xml:space="preserve">online </w:t>
      </w:r>
      <w:r w:rsidR="00B441C4" w:rsidRPr="002B18B2">
        <w:rPr>
          <w:rFonts w:ascii="Calibri" w:hAnsi="Calibri" w:cs="Calibri"/>
          <w:sz w:val="22"/>
          <w:szCs w:val="22"/>
        </w:rPr>
        <w:t xml:space="preserve">crimineel </w:t>
      </w:r>
      <w:r w:rsidRPr="002B18B2">
        <w:rPr>
          <w:rFonts w:ascii="Calibri" w:hAnsi="Calibri" w:cs="Calibri"/>
          <w:sz w:val="22"/>
          <w:szCs w:val="22"/>
        </w:rPr>
        <w:t xml:space="preserve">met </w:t>
      </w:r>
      <w:proofErr w:type="spellStart"/>
      <w:r w:rsidRPr="002B18B2">
        <w:rPr>
          <w:rFonts w:ascii="Calibri" w:hAnsi="Calibri" w:cs="Calibri"/>
          <w:sz w:val="22"/>
          <w:szCs w:val="22"/>
        </w:rPr>
        <w:t>ransomware</w:t>
      </w:r>
      <w:proofErr w:type="spellEnd"/>
      <w:r w:rsidRPr="002B18B2">
        <w:rPr>
          <w:rFonts w:ascii="Calibri" w:hAnsi="Calibri" w:cs="Calibri"/>
          <w:sz w:val="22"/>
          <w:szCs w:val="22"/>
        </w:rPr>
        <w:t xml:space="preserve">.  Pas als je de crimineel betaalt, krijg je weer toegang. </w:t>
      </w:r>
    </w:p>
    <w:p w14:paraId="55375406" w14:textId="77777777" w:rsidR="002B18B2" w:rsidRPr="002B18B2" w:rsidRDefault="002B18B2" w:rsidP="002B18B2">
      <w:pPr>
        <w:rPr>
          <w:rFonts w:ascii="Calibri" w:hAnsi="Calibri" w:cs="Calibri"/>
          <w:sz w:val="22"/>
          <w:szCs w:val="22"/>
        </w:rPr>
      </w:pPr>
    </w:p>
    <w:p w14:paraId="469F5E18" w14:textId="77777777" w:rsidR="002B18B2" w:rsidRPr="002B18B2" w:rsidRDefault="002B18B2" w:rsidP="002B18B2">
      <w:pPr>
        <w:rPr>
          <w:rFonts w:ascii="Calibri" w:hAnsi="Calibri" w:cs="Calibri"/>
          <w:b/>
          <w:bCs/>
          <w:sz w:val="22"/>
          <w:szCs w:val="22"/>
        </w:rPr>
      </w:pPr>
      <w:r w:rsidRPr="002B18B2">
        <w:rPr>
          <w:rFonts w:ascii="Calibri" w:hAnsi="Calibri" w:cs="Calibri"/>
          <w:b/>
          <w:bCs/>
          <w:sz w:val="22"/>
          <w:szCs w:val="22"/>
        </w:rPr>
        <w:t>Mobiele malware</w:t>
      </w:r>
    </w:p>
    <w:p w14:paraId="6AE9987B" w14:textId="37216AB5" w:rsidR="002B18B2" w:rsidRPr="002B18B2" w:rsidRDefault="002B18B2" w:rsidP="002B18B2">
      <w:pPr>
        <w:rPr>
          <w:rFonts w:ascii="Calibri" w:hAnsi="Calibri" w:cs="Calibri"/>
          <w:sz w:val="22"/>
          <w:szCs w:val="22"/>
        </w:rPr>
      </w:pPr>
      <w:r w:rsidRPr="002B18B2">
        <w:rPr>
          <w:rFonts w:ascii="Calibri" w:hAnsi="Calibri" w:cs="Calibri"/>
          <w:sz w:val="22"/>
          <w:szCs w:val="22"/>
        </w:rPr>
        <w:t xml:space="preserve">Steeds meer mensen krijgen last van malware, niet alleen op hun computer maar ook op smartphone of tablet. In dit geval wordt het ‘mobiele malware’ genoemd. Er zijn ook steeds meer manieren waarop mobiele malware zich verspreidt. Mobiele malware verschilt niet veel met malware voor computers en laptops. In beide gevallen is het voor </w:t>
      </w:r>
      <w:r w:rsidR="00B441C4">
        <w:rPr>
          <w:rFonts w:ascii="Calibri" w:hAnsi="Calibri" w:cs="Calibri"/>
          <w:sz w:val="22"/>
          <w:szCs w:val="22"/>
        </w:rPr>
        <w:t xml:space="preserve">online </w:t>
      </w:r>
      <w:r w:rsidR="00B441C4" w:rsidRPr="002B18B2">
        <w:rPr>
          <w:rFonts w:ascii="Calibri" w:hAnsi="Calibri" w:cs="Calibri"/>
          <w:sz w:val="22"/>
          <w:szCs w:val="22"/>
        </w:rPr>
        <w:t xml:space="preserve">criminelen </w:t>
      </w:r>
      <w:r w:rsidRPr="002B18B2">
        <w:rPr>
          <w:rFonts w:ascii="Calibri" w:hAnsi="Calibri" w:cs="Calibri"/>
          <w:sz w:val="22"/>
          <w:szCs w:val="22"/>
        </w:rPr>
        <w:t xml:space="preserve">een manier om persoonlijke gegevens te ontfutselen of geld buit te maken. </w:t>
      </w:r>
    </w:p>
    <w:p w14:paraId="1E8B97C1" w14:textId="77777777" w:rsidR="002B18B2" w:rsidRPr="002B18B2" w:rsidRDefault="002B18B2" w:rsidP="002B18B2">
      <w:pPr>
        <w:rPr>
          <w:rFonts w:ascii="Calibri" w:hAnsi="Calibri" w:cs="Calibri"/>
          <w:sz w:val="22"/>
          <w:szCs w:val="22"/>
        </w:rPr>
      </w:pPr>
    </w:p>
    <w:p w14:paraId="6C497E55" w14:textId="77777777" w:rsidR="002B18B2" w:rsidRPr="002B18B2" w:rsidRDefault="002B18B2" w:rsidP="002B18B2">
      <w:pPr>
        <w:rPr>
          <w:rFonts w:ascii="Calibri" w:hAnsi="Calibri" w:cs="Calibri"/>
          <w:b/>
          <w:bCs/>
          <w:sz w:val="22"/>
          <w:szCs w:val="22"/>
        </w:rPr>
      </w:pPr>
      <w:r w:rsidRPr="002B18B2">
        <w:rPr>
          <w:rFonts w:ascii="Calibri" w:hAnsi="Calibri" w:cs="Calibri"/>
          <w:b/>
          <w:bCs/>
          <w:sz w:val="22"/>
          <w:szCs w:val="22"/>
        </w:rPr>
        <w:t>Hulpvraagfraude</w:t>
      </w:r>
    </w:p>
    <w:p w14:paraId="5A807E0F" w14:textId="60A4650E" w:rsidR="002B18B2" w:rsidRPr="002B18B2" w:rsidRDefault="002B18B2" w:rsidP="002B18B2">
      <w:pPr>
        <w:rPr>
          <w:rFonts w:ascii="Calibri" w:hAnsi="Calibri" w:cs="Calibri"/>
          <w:sz w:val="22"/>
          <w:szCs w:val="22"/>
        </w:rPr>
      </w:pPr>
      <w:r w:rsidRPr="002B18B2">
        <w:rPr>
          <w:rFonts w:ascii="Calibri" w:hAnsi="Calibri" w:cs="Calibri"/>
          <w:sz w:val="22"/>
          <w:szCs w:val="22"/>
        </w:rPr>
        <w:t>Een andere manier waar</w:t>
      </w:r>
      <w:r w:rsidR="00A05751">
        <w:rPr>
          <w:rFonts w:ascii="Calibri" w:hAnsi="Calibri" w:cs="Calibri"/>
          <w:sz w:val="22"/>
          <w:szCs w:val="22"/>
        </w:rPr>
        <w:t xml:space="preserve"> </w:t>
      </w:r>
      <w:r w:rsidRPr="002B18B2">
        <w:rPr>
          <w:rFonts w:ascii="Calibri" w:hAnsi="Calibri" w:cs="Calibri"/>
          <w:sz w:val="22"/>
          <w:szCs w:val="22"/>
        </w:rPr>
        <w:t>op</w:t>
      </w:r>
      <w:r w:rsidR="00A05751">
        <w:rPr>
          <w:rFonts w:ascii="Calibri" w:hAnsi="Calibri" w:cs="Calibri"/>
          <w:sz w:val="22"/>
          <w:szCs w:val="22"/>
        </w:rPr>
        <w:t xml:space="preserve"> </w:t>
      </w:r>
      <w:r w:rsidR="00B441C4">
        <w:rPr>
          <w:rFonts w:ascii="Calibri" w:hAnsi="Calibri" w:cs="Calibri"/>
          <w:sz w:val="22"/>
          <w:szCs w:val="22"/>
        </w:rPr>
        <w:t>online criminelen</w:t>
      </w:r>
      <w:r w:rsidRPr="002B18B2">
        <w:rPr>
          <w:rFonts w:ascii="Calibri" w:hAnsi="Calibri" w:cs="Calibri"/>
          <w:sz w:val="22"/>
          <w:szCs w:val="22"/>
        </w:rPr>
        <w:t xml:space="preserve"> jou proberen te misleiden is met hulpvraagfraude of vriend-in-nood-fraude. Dit gebeurt vaak via WhatsApp. Het wordt ook wel WhatsApp-fraude genoemd. </w:t>
      </w:r>
    </w:p>
    <w:p w14:paraId="0E70F6F8" w14:textId="77777777" w:rsidR="002B18B2" w:rsidRPr="002B18B2" w:rsidRDefault="002B18B2" w:rsidP="002B18B2">
      <w:pPr>
        <w:rPr>
          <w:rFonts w:ascii="Calibri" w:hAnsi="Calibri" w:cs="Calibri"/>
          <w:sz w:val="22"/>
          <w:szCs w:val="22"/>
        </w:rPr>
      </w:pPr>
    </w:p>
    <w:p w14:paraId="62BBA8AD" w14:textId="29DC73A1" w:rsidR="002B18B2" w:rsidRDefault="002B18B2" w:rsidP="00B441C4">
      <w:pPr>
        <w:rPr>
          <w:rFonts w:ascii="Calibri" w:hAnsi="Calibri" w:cs="Calibri"/>
          <w:sz w:val="22"/>
          <w:szCs w:val="22"/>
        </w:rPr>
      </w:pPr>
      <w:r w:rsidRPr="002B18B2">
        <w:rPr>
          <w:rFonts w:ascii="Calibri" w:hAnsi="Calibri" w:cs="Calibri"/>
          <w:sz w:val="22"/>
          <w:szCs w:val="22"/>
        </w:rPr>
        <w:lastRenderedPageBreak/>
        <w:t xml:space="preserve">Bij hulpvraagfraude doet de </w:t>
      </w:r>
      <w:r w:rsidR="00B441C4">
        <w:rPr>
          <w:rFonts w:ascii="Calibri" w:hAnsi="Calibri" w:cs="Calibri"/>
          <w:sz w:val="22"/>
          <w:szCs w:val="22"/>
        </w:rPr>
        <w:t>online crimineel</w:t>
      </w:r>
      <w:r w:rsidR="00B441C4" w:rsidRPr="002B18B2">
        <w:rPr>
          <w:rFonts w:ascii="Calibri" w:hAnsi="Calibri" w:cs="Calibri"/>
          <w:sz w:val="22"/>
          <w:szCs w:val="22"/>
        </w:rPr>
        <w:t xml:space="preserve"> </w:t>
      </w:r>
      <w:r w:rsidRPr="002B18B2">
        <w:rPr>
          <w:rFonts w:ascii="Calibri" w:hAnsi="Calibri" w:cs="Calibri"/>
          <w:sz w:val="22"/>
          <w:szCs w:val="22"/>
        </w:rPr>
        <w:t xml:space="preserve">zich voor als een bekende. om je geld afhandig te maken. </w:t>
      </w:r>
    </w:p>
    <w:p w14:paraId="1A129BB6" w14:textId="34612C3D" w:rsidR="006E7E54" w:rsidRPr="002B18B2" w:rsidRDefault="006E7E54" w:rsidP="00B441C4">
      <w:pPr>
        <w:rPr>
          <w:rFonts w:ascii="Calibri" w:hAnsi="Calibri" w:cs="Calibri"/>
          <w:sz w:val="22"/>
          <w:szCs w:val="22"/>
        </w:rPr>
      </w:pPr>
    </w:p>
    <w:sectPr w:rsidR="006E7E54" w:rsidRPr="002B18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C683F"/>
    <w:multiLevelType w:val="hybridMultilevel"/>
    <w:tmpl w:val="D0865C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FF22D8B"/>
    <w:multiLevelType w:val="multilevel"/>
    <w:tmpl w:val="C376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21511C"/>
    <w:multiLevelType w:val="multilevel"/>
    <w:tmpl w:val="7E0AD060"/>
    <w:lvl w:ilvl="0">
      <w:start w:val="1"/>
      <w:numFmt w:val="bullet"/>
      <w:pStyle w:val="BodyHvdMOpsomming"/>
      <w:lvlText w:val=""/>
      <w:lvlJc w:val="left"/>
      <w:pPr>
        <w:ind w:left="284" w:hanging="284"/>
      </w:pPr>
      <w:rPr>
        <w:rFonts w:ascii="Wingdings" w:hAnsi="Wingdings" w:hint="default"/>
        <w:color w:val="156082" w:themeColor="accent1"/>
      </w:rPr>
    </w:lvl>
    <w:lvl w:ilvl="1">
      <w:start w:val="1"/>
      <w:numFmt w:val="bullet"/>
      <w:lvlText w:val="-"/>
      <w:lvlJc w:val="left"/>
      <w:pPr>
        <w:ind w:left="568" w:hanging="284"/>
      </w:pPr>
      <w:rPr>
        <w:rFonts w:ascii="Calibri" w:hAnsi="Calibri" w:cs="Times New Roman" w:hint="default"/>
        <w:color w:val="000000" w:themeColor="text1"/>
      </w:rPr>
    </w:lvl>
    <w:lvl w:ilvl="2">
      <w:start w:val="1"/>
      <w:numFmt w:val="bullet"/>
      <w:lvlText w:val=""/>
      <w:lvlJc w:val="left"/>
      <w:pPr>
        <w:ind w:left="852" w:hanging="284"/>
      </w:pPr>
      <w:rPr>
        <w:rFonts w:ascii="Wingdings" w:hAnsi="Wingdings" w:hint="default"/>
        <w:color w:val="156082" w:themeColor="accent1"/>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 w15:restartNumberingAfterBreak="0">
    <w:nsid w:val="2E45395A"/>
    <w:multiLevelType w:val="hybridMultilevel"/>
    <w:tmpl w:val="FCC267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16108B3"/>
    <w:multiLevelType w:val="multilevel"/>
    <w:tmpl w:val="EEAE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F44AAA"/>
    <w:multiLevelType w:val="multilevel"/>
    <w:tmpl w:val="3C26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0120C7"/>
    <w:multiLevelType w:val="hybridMultilevel"/>
    <w:tmpl w:val="FEDA9FD4"/>
    <w:lvl w:ilvl="0" w:tplc="0413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20C7657"/>
    <w:multiLevelType w:val="multilevel"/>
    <w:tmpl w:val="5E54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3C3847"/>
    <w:multiLevelType w:val="hybridMultilevel"/>
    <w:tmpl w:val="6A8E69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A7B178C"/>
    <w:multiLevelType w:val="hybridMultilevel"/>
    <w:tmpl w:val="D0865C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02D0DD6"/>
    <w:multiLevelType w:val="multilevel"/>
    <w:tmpl w:val="E59A0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D61E7E"/>
    <w:multiLevelType w:val="hybridMultilevel"/>
    <w:tmpl w:val="50820F4A"/>
    <w:lvl w:ilvl="0" w:tplc="CBEA79B0">
      <w:start w:val="2"/>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77A2F17"/>
    <w:multiLevelType w:val="hybridMultilevel"/>
    <w:tmpl w:val="418288C8"/>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EF64467"/>
    <w:multiLevelType w:val="multilevel"/>
    <w:tmpl w:val="C75E1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7C6B77"/>
    <w:multiLevelType w:val="multilevel"/>
    <w:tmpl w:val="187CD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2A276A"/>
    <w:multiLevelType w:val="multilevel"/>
    <w:tmpl w:val="ACD88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F264E7"/>
    <w:multiLevelType w:val="hybridMultilevel"/>
    <w:tmpl w:val="7B9A5E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84118C1"/>
    <w:multiLevelType w:val="multilevel"/>
    <w:tmpl w:val="A95A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9800553"/>
    <w:multiLevelType w:val="multilevel"/>
    <w:tmpl w:val="06F8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0762CA"/>
    <w:multiLevelType w:val="multilevel"/>
    <w:tmpl w:val="5F66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7853750">
    <w:abstractNumId w:val="18"/>
  </w:num>
  <w:num w:numId="2" w16cid:durableId="1419791304">
    <w:abstractNumId w:val="14"/>
  </w:num>
  <w:num w:numId="3" w16cid:durableId="181168026">
    <w:abstractNumId w:val="19"/>
  </w:num>
  <w:num w:numId="4" w16cid:durableId="1776902529">
    <w:abstractNumId w:val="17"/>
  </w:num>
  <w:num w:numId="5" w16cid:durableId="249124821">
    <w:abstractNumId w:val="1"/>
  </w:num>
  <w:num w:numId="6" w16cid:durableId="449935061">
    <w:abstractNumId w:val="7"/>
  </w:num>
  <w:num w:numId="7" w16cid:durableId="990521910">
    <w:abstractNumId w:val="15"/>
  </w:num>
  <w:num w:numId="8" w16cid:durableId="1835023474">
    <w:abstractNumId w:val="4"/>
  </w:num>
  <w:num w:numId="9" w16cid:durableId="881525768">
    <w:abstractNumId w:val="10"/>
  </w:num>
  <w:num w:numId="10" w16cid:durableId="504366014">
    <w:abstractNumId w:val="8"/>
  </w:num>
  <w:num w:numId="11" w16cid:durableId="865563055">
    <w:abstractNumId w:val="11"/>
  </w:num>
  <w:num w:numId="12" w16cid:durableId="2072345260">
    <w:abstractNumId w:val="9"/>
  </w:num>
  <w:num w:numId="13" w16cid:durableId="1828741489">
    <w:abstractNumId w:val="16"/>
  </w:num>
  <w:num w:numId="14" w16cid:durableId="421924536">
    <w:abstractNumId w:val="0"/>
  </w:num>
  <w:num w:numId="15" w16cid:durableId="534923432">
    <w:abstractNumId w:val="12"/>
  </w:num>
  <w:num w:numId="16" w16cid:durableId="682168253">
    <w:abstractNumId w:val="5"/>
  </w:num>
  <w:num w:numId="17" w16cid:durableId="360396984">
    <w:abstractNumId w:val="13"/>
  </w:num>
  <w:num w:numId="18" w16cid:durableId="517282640">
    <w:abstractNumId w:val="2"/>
  </w:num>
  <w:num w:numId="19" w16cid:durableId="1861703589">
    <w:abstractNumId w:val="3"/>
  </w:num>
  <w:num w:numId="20" w16cid:durableId="607347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9E5"/>
    <w:rsid w:val="000169A8"/>
    <w:rsid w:val="000214D0"/>
    <w:rsid w:val="000304BA"/>
    <w:rsid w:val="00041C9E"/>
    <w:rsid w:val="000423ED"/>
    <w:rsid w:val="000555EA"/>
    <w:rsid w:val="000745E7"/>
    <w:rsid w:val="000868FF"/>
    <w:rsid w:val="00112097"/>
    <w:rsid w:val="00156E00"/>
    <w:rsid w:val="001A4666"/>
    <w:rsid w:val="001C3C27"/>
    <w:rsid w:val="002051A0"/>
    <w:rsid w:val="0022215D"/>
    <w:rsid w:val="00225B32"/>
    <w:rsid w:val="0023307F"/>
    <w:rsid w:val="00243CD0"/>
    <w:rsid w:val="0025305B"/>
    <w:rsid w:val="002641C0"/>
    <w:rsid w:val="00282040"/>
    <w:rsid w:val="002B18B2"/>
    <w:rsid w:val="002D150D"/>
    <w:rsid w:val="002F2BBC"/>
    <w:rsid w:val="002F6BD5"/>
    <w:rsid w:val="0034630F"/>
    <w:rsid w:val="003701F9"/>
    <w:rsid w:val="0038651B"/>
    <w:rsid w:val="003A42C6"/>
    <w:rsid w:val="003B360E"/>
    <w:rsid w:val="003E4E5C"/>
    <w:rsid w:val="00413C34"/>
    <w:rsid w:val="00435026"/>
    <w:rsid w:val="00474509"/>
    <w:rsid w:val="004827F0"/>
    <w:rsid w:val="004C6851"/>
    <w:rsid w:val="004E585A"/>
    <w:rsid w:val="00503643"/>
    <w:rsid w:val="00525256"/>
    <w:rsid w:val="0055063F"/>
    <w:rsid w:val="005810C1"/>
    <w:rsid w:val="0058619A"/>
    <w:rsid w:val="00587539"/>
    <w:rsid w:val="005B74F2"/>
    <w:rsid w:val="005F26EF"/>
    <w:rsid w:val="00605BB2"/>
    <w:rsid w:val="00612FD3"/>
    <w:rsid w:val="00613AD4"/>
    <w:rsid w:val="00620082"/>
    <w:rsid w:val="006469C8"/>
    <w:rsid w:val="00673BA1"/>
    <w:rsid w:val="00676EE9"/>
    <w:rsid w:val="006858E1"/>
    <w:rsid w:val="006E7E54"/>
    <w:rsid w:val="00700121"/>
    <w:rsid w:val="007015DD"/>
    <w:rsid w:val="0073100F"/>
    <w:rsid w:val="0077490A"/>
    <w:rsid w:val="007A20D5"/>
    <w:rsid w:val="007A6FDE"/>
    <w:rsid w:val="007E0B0C"/>
    <w:rsid w:val="00801D21"/>
    <w:rsid w:val="00807689"/>
    <w:rsid w:val="008410E8"/>
    <w:rsid w:val="00856527"/>
    <w:rsid w:val="008626B4"/>
    <w:rsid w:val="008C04B0"/>
    <w:rsid w:val="008E34FB"/>
    <w:rsid w:val="008E3914"/>
    <w:rsid w:val="0090027E"/>
    <w:rsid w:val="00923E77"/>
    <w:rsid w:val="00993078"/>
    <w:rsid w:val="009933B9"/>
    <w:rsid w:val="009B2892"/>
    <w:rsid w:val="00A05751"/>
    <w:rsid w:val="00A23E8C"/>
    <w:rsid w:val="00A2436A"/>
    <w:rsid w:val="00A34340"/>
    <w:rsid w:val="00A6542A"/>
    <w:rsid w:val="00A6655C"/>
    <w:rsid w:val="00A742F6"/>
    <w:rsid w:val="00A969C6"/>
    <w:rsid w:val="00AF68AA"/>
    <w:rsid w:val="00B441C4"/>
    <w:rsid w:val="00B548A9"/>
    <w:rsid w:val="00B7010F"/>
    <w:rsid w:val="00B806C5"/>
    <w:rsid w:val="00B81D16"/>
    <w:rsid w:val="00B9442B"/>
    <w:rsid w:val="00BA71D5"/>
    <w:rsid w:val="00BB0945"/>
    <w:rsid w:val="00C04A7E"/>
    <w:rsid w:val="00C625C2"/>
    <w:rsid w:val="00C82A9F"/>
    <w:rsid w:val="00C835C6"/>
    <w:rsid w:val="00CA68BE"/>
    <w:rsid w:val="00CB7DC2"/>
    <w:rsid w:val="00CE688D"/>
    <w:rsid w:val="00CF6C65"/>
    <w:rsid w:val="00D64F91"/>
    <w:rsid w:val="00D74A2E"/>
    <w:rsid w:val="00DA3E7E"/>
    <w:rsid w:val="00DB3268"/>
    <w:rsid w:val="00DE7D7A"/>
    <w:rsid w:val="00DF39E5"/>
    <w:rsid w:val="00E448C1"/>
    <w:rsid w:val="00E61DBA"/>
    <w:rsid w:val="00EF43D5"/>
    <w:rsid w:val="00EF6260"/>
    <w:rsid w:val="00F23E66"/>
    <w:rsid w:val="00F30323"/>
    <w:rsid w:val="00F52F09"/>
    <w:rsid w:val="00F54FB7"/>
    <w:rsid w:val="00F67EAC"/>
    <w:rsid w:val="00F707B4"/>
    <w:rsid w:val="00FA067D"/>
    <w:rsid w:val="00FB135C"/>
    <w:rsid w:val="00FE229B"/>
    <w:rsid w:val="00FE399D"/>
    <w:rsid w:val="00FF75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01A11"/>
  <w15:chartTrackingRefBased/>
  <w15:docId w15:val="{B67168A3-CB5B-DA43-8CEE-F6FB6C4D9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A4666"/>
  </w:style>
  <w:style w:type="paragraph" w:styleId="Kop1">
    <w:name w:val="heading 1"/>
    <w:basedOn w:val="Standaard"/>
    <w:next w:val="Standaard"/>
    <w:link w:val="Kop1Char"/>
    <w:uiPriority w:val="9"/>
    <w:qFormat/>
    <w:rsid w:val="00DF39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DF39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DF39E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DF39E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DF39E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DF39E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F39E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F39E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F39E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F39E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DF39E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DF39E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DF39E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DF39E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DF39E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F39E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F39E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F39E5"/>
    <w:rPr>
      <w:rFonts w:eastAsiaTheme="majorEastAsia" w:cstheme="majorBidi"/>
      <w:color w:val="272727" w:themeColor="text1" w:themeTint="D8"/>
    </w:rPr>
  </w:style>
  <w:style w:type="paragraph" w:styleId="Titel">
    <w:name w:val="Title"/>
    <w:basedOn w:val="Standaard"/>
    <w:next w:val="Standaard"/>
    <w:link w:val="TitelChar"/>
    <w:uiPriority w:val="10"/>
    <w:qFormat/>
    <w:rsid w:val="00DF39E5"/>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F39E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F39E5"/>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F39E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F39E5"/>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DF39E5"/>
    <w:rPr>
      <w:i/>
      <w:iCs/>
      <w:color w:val="404040" w:themeColor="text1" w:themeTint="BF"/>
    </w:rPr>
  </w:style>
  <w:style w:type="paragraph" w:styleId="Lijstalinea">
    <w:name w:val="List Paragraph"/>
    <w:basedOn w:val="Standaard"/>
    <w:uiPriority w:val="34"/>
    <w:qFormat/>
    <w:rsid w:val="00DF39E5"/>
    <w:pPr>
      <w:ind w:left="720"/>
      <w:contextualSpacing/>
    </w:pPr>
  </w:style>
  <w:style w:type="character" w:styleId="Intensievebenadrukking">
    <w:name w:val="Intense Emphasis"/>
    <w:basedOn w:val="Standaardalinea-lettertype"/>
    <w:uiPriority w:val="21"/>
    <w:qFormat/>
    <w:rsid w:val="00DF39E5"/>
    <w:rPr>
      <w:i/>
      <w:iCs/>
      <w:color w:val="0F4761" w:themeColor="accent1" w:themeShade="BF"/>
    </w:rPr>
  </w:style>
  <w:style w:type="paragraph" w:styleId="Duidelijkcitaat">
    <w:name w:val="Intense Quote"/>
    <w:basedOn w:val="Standaard"/>
    <w:next w:val="Standaard"/>
    <w:link w:val="DuidelijkcitaatChar"/>
    <w:uiPriority w:val="30"/>
    <w:qFormat/>
    <w:rsid w:val="00DF39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DF39E5"/>
    <w:rPr>
      <w:i/>
      <w:iCs/>
      <w:color w:val="0F4761" w:themeColor="accent1" w:themeShade="BF"/>
    </w:rPr>
  </w:style>
  <w:style w:type="character" w:styleId="Intensieveverwijzing">
    <w:name w:val="Intense Reference"/>
    <w:basedOn w:val="Standaardalinea-lettertype"/>
    <w:uiPriority w:val="32"/>
    <w:qFormat/>
    <w:rsid w:val="00DF39E5"/>
    <w:rPr>
      <w:b/>
      <w:bCs/>
      <w:smallCaps/>
      <w:color w:val="0F4761" w:themeColor="accent1" w:themeShade="BF"/>
      <w:spacing w:val="5"/>
    </w:rPr>
  </w:style>
  <w:style w:type="character" w:styleId="Hyperlink">
    <w:name w:val="Hyperlink"/>
    <w:basedOn w:val="Standaardalinea-lettertype"/>
    <w:uiPriority w:val="99"/>
    <w:unhideWhenUsed/>
    <w:rsid w:val="00DF39E5"/>
    <w:rPr>
      <w:color w:val="467886" w:themeColor="hyperlink"/>
      <w:u w:val="single"/>
    </w:rPr>
  </w:style>
  <w:style w:type="character" w:styleId="Onopgelostemelding">
    <w:name w:val="Unresolved Mention"/>
    <w:basedOn w:val="Standaardalinea-lettertype"/>
    <w:uiPriority w:val="99"/>
    <w:semiHidden/>
    <w:unhideWhenUsed/>
    <w:rsid w:val="00DF39E5"/>
    <w:rPr>
      <w:color w:val="605E5C"/>
      <w:shd w:val="clear" w:color="auto" w:fill="E1DFDD"/>
    </w:rPr>
  </w:style>
  <w:style w:type="table" w:styleId="Tabelraster">
    <w:name w:val="Table Grid"/>
    <w:basedOn w:val="Standaardtabel"/>
    <w:uiPriority w:val="39"/>
    <w:rsid w:val="001C3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E4E5C"/>
    <w:rPr>
      <w:sz w:val="16"/>
      <w:szCs w:val="16"/>
    </w:rPr>
  </w:style>
  <w:style w:type="paragraph" w:styleId="Tekstopmerking">
    <w:name w:val="annotation text"/>
    <w:basedOn w:val="Standaard"/>
    <w:link w:val="TekstopmerkingChar"/>
    <w:uiPriority w:val="99"/>
    <w:unhideWhenUsed/>
    <w:rsid w:val="003E4E5C"/>
    <w:rPr>
      <w:sz w:val="20"/>
      <w:szCs w:val="20"/>
    </w:rPr>
  </w:style>
  <w:style w:type="character" w:customStyle="1" w:styleId="TekstopmerkingChar">
    <w:name w:val="Tekst opmerking Char"/>
    <w:basedOn w:val="Standaardalinea-lettertype"/>
    <w:link w:val="Tekstopmerking"/>
    <w:uiPriority w:val="99"/>
    <w:rsid w:val="003E4E5C"/>
    <w:rPr>
      <w:sz w:val="20"/>
      <w:szCs w:val="20"/>
    </w:rPr>
  </w:style>
  <w:style w:type="paragraph" w:styleId="Onderwerpvanopmerking">
    <w:name w:val="annotation subject"/>
    <w:basedOn w:val="Tekstopmerking"/>
    <w:next w:val="Tekstopmerking"/>
    <w:link w:val="OnderwerpvanopmerkingChar"/>
    <w:uiPriority w:val="99"/>
    <w:semiHidden/>
    <w:unhideWhenUsed/>
    <w:rsid w:val="003E4E5C"/>
    <w:rPr>
      <w:b/>
      <w:bCs/>
    </w:rPr>
  </w:style>
  <w:style w:type="character" w:customStyle="1" w:styleId="OnderwerpvanopmerkingChar">
    <w:name w:val="Onderwerp van opmerking Char"/>
    <w:basedOn w:val="TekstopmerkingChar"/>
    <w:link w:val="Onderwerpvanopmerking"/>
    <w:uiPriority w:val="99"/>
    <w:semiHidden/>
    <w:rsid w:val="003E4E5C"/>
    <w:rPr>
      <w:b/>
      <w:bCs/>
      <w:sz w:val="20"/>
      <w:szCs w:val="20"/>
    </w:rPr>
  </w:style>
  <w:style w:type="character" w:styleId="GevolgdeHyperlink">
    <w:name w:val="FollowedHyperlink"/>
    <w:basedOn w:val="Standaardalinea-lettertype"/>
    <w:uiPriority w:val="99"/>
    <w:semiHidden/>
    <w:unhideWhenUsed/>
    <w:rsid w:val="0023307F"/>
    <w:rPr>
      <w:color w:val="96607D" w:themeColor="followedHyperlink"/>
      <w:u w:val="single"/>
    </w:rPr>
  </w:style>
  <w:style w:type="paragraph" w:styleId="Revisie">
    <w:name w:val="Revision"/>
    <w:hidden/>
    <w:uiPriority w:val="99"/>
    <w:semiHidden/>
    <w:rsid w:val="00CF6C65"/>
  </w:style>
  <w:style w:type="paragraph" w:customStyle="1" w:styleId="BodyHvdM">
    <w:name w:val="Body HvdM"/>
    <w:basedOn w:val="Standaard"/>
    <w:qFormat/>
    <w:rsid w:val="00413C34"/>
    <w:rPr>
      <w:rFonts w:ascii="Tahoma" w:eastAsia="Times New Roman" w:hAnsi="Tahoma" w:cs="Times New Roman"/>
      <w:color w:val="333333"/>
      <w:kern w:val="0"/>
      <w:sz w:val="20"/>
      <w:szCs w:val="20"/>
      <w:lang w:eastAsia="nl-NL"/>
      <w14:ligatures w14:val="none"/>
    </w:rPr>
  </w:style>
  <w:style w:type="paragraph" w:customStyle="1" w:styleId="BodyHvdMOpsomming">
    <w:name w:val="Body HvdM Opsomming"/>
    <w:basedOn w:val="BodyHvdM"/>
    <w:qFormat/>
    <w:rsid w:val="00413C3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5025">
      <w:bodyDiv w:val="1"/>
      <w:marLeft w:val="0"/>
      <w:marRight w:val="0"/>
      <w:marTop w:val="0"/>
      <w:marBottom w:val="0"/>
      <w:divBdr>
        <w:top w:val="none" w:sz="0" w:space="0" w:color="auto"/>
        <w:left w:val="none" w:sz="0" w:space="0" w:color="auto"/>
        <w:bottom w:val="none" w:sz="0" w:space="0" w:color="auto"/>
        <w:right w:val="none" w:sz="0" w:space="0" w:color="auto"/>
      </w:divBdr>
      <w:divsChild>
        <w:div w:id="314719533">
          <w:marLeft w:val="0"/>
          <w:marRight w:val="0"/>
          <w:marTop w:val="0"/>
          <w:marBottom w:val="30"/>
          <w:divBdr>
            <w:top w:val="none" w:sz="0" w:space="0" w:color="auto"/>
            <w:left w:val="none" w:sz="0" w:space="0" w:color="auto"/>
            <w:bottom w:val="none" w:sz="0" w:space="0" w:color="auto"/>
            <w:right w:val="none" w:sz="0" w:space="0" w:color="auto"/>
          </w:divBdr>
        </w:div>
      </w:divsChild>
    </w:div>
    <w:div w:id="61370172">
      <w:bodyDiv w:val="1"/>
      <w:marLeft w:val="0"/>
      <w:marRight w:val="0"/>
      <w:marTop w:val="0"/>
      <w:marBottom w:val="0"/>
      <w:divBdr>
        <w:top w:val="none" w:sz="0" w:space="0" w:color="auto"/>
        <w:left w:val="none" w:sz="0" w:space="0" w:color="auto"/>
        <w:bottom w:val="none" w:sz="0" w:space="0" w:color="auto"/>
        <w:right w:val="none" w:sz="0" w:space="0" w:color="auto"/>
      </w:divBdr>
    </w:div>
    <w:div w:id="171383538">
      <w:bodyDiv w:val="1"/>
      <w:marLeft w:val="0"/>
      <w:marRight w:val="0"/>
      <w:marTop w:val="0"/>
      <w:marBottom w:val="0"/>
      <w:divBdr>
        <w:top w:val="none" w:sz="0" w:space="0" w:color="auto"/>
        <w:left w:val="none" w:sz="0" w:space="0" w:color="auto"/>
        <w:bottom w:val="none" w:sz="0" w:space="0" w:color="auto"/>
        <w:right w:val="none" w:sz="0" w:space="0" w:color="auto"/>
      </w:divBdr>
    </w:div>
    <w:div w:id="190609057">
      <w:bodyDiv w:val="1"/>
      <w:marLeft w:val="0"/>
      <w:marRight w:val="0"/>
      <w:marTop w:val="0"/>
      <w:marBottom w:val="0"/>
      <w:divBdr>
        <w:top w:val="none" w:sz="0" w:space="0" w:color="auto"/>
        <w:left w:val="none" w:sz="0" w:space="0" w:color="auto"/>
        <w:bottom w:val="none" w:sz="0" w:space="0" w:color="auto"/>
        <w:right w:val="none" w:sz="0" w:space="0" w:color="auto"/>
      </w:divBdr>
    </w:div>
    <w:div w:id="241960681">
      <w:bodyDiv w:val="1"/>
      <w:marLeft w:val="0"/>
      <w:marRight w:val="0"/>
      <w:marTop w:val="0"/>
      <w:marBottom w:val="0"/>
      <w:divBdr>
        <w:top w:val="none" w:sz="0" w:space="0" w:color="auto"/>
        <w:left w:val="none" w:sz="0" w:space="0" w:color="auto"/>
        <w:bottom w:val="none" w:sz="0" w:space="0" w:color="auto"/>
        <w:right w:val="none" w:sz="0" w:space="0" w:color="auto"/>
      </w:divBdr>
    </w:div>
    <w:div w:id="324551762">
      <w:bodyDiv w:val="1"/>
      <w:marLeft w:val="0"/>
      <w:marRight w:val="0"/>
      <w:marTop w:val="0"/>
      <w:marBottom w:val="0"/>
      <w:divBdr>
        <w:top w:val="none" w:sz="0" w:space="0" w:color="auto"/>
        <w:left w:val="none" w:sz="0" w:space="0" w:color="auto"/>
        <w:bottom w:val="none" w:sz="0" w:space="0" w:color="auto"/>
        <w:right w:val="none" w:sz="0" w:space="0" w:color="auto"/>
      </w:divBdr>
    </w:div>
    <w:div w:id="792558110">
      <w:bodyDiv w:val="1"/>
      <w:marLeft w:val="0"/>
      <w:marRight w:val="0"/>
      <w:marTop w:val="0"/>
      <w:marBottom w:val="0"/>
      <w:divBdr>
        <w:top w:val="none" w:sz="0" w:space="0" w:color="auto"/>
        <w:left w:val="none" w:sz="0" w:space="0" w:color="auto"/>
        <w:bottom w:val="none" w:sz="0" w:space="0" w:color="auto"/>
        <w:right w:val="none" w:sz="0" w:space="0" w:color="auto"/>
      </w:divBdr>
      <w:divsChild>
        <w:div w:id="201212043">
          <w:marLeft w:val="0"/>
          <w:marRight w:val="0"/>
          <w:marTop w:val="0"/>
          <w:marBottom w:val="0"/>
          <w:divBdr>
            <w:top w:val="none" w:sz="0" w:space="0" w:color="auto"/>
            <w:left w:val="none" w:sz="0" w:space="0" w:color="auto"/>
            <w:bottom w:val="none" w:sz="0" w:space="0" w:color="auto"/>
            <w:right w:val="none" w:sz="0" w:space="0" w:color="auto"/>
          </w:divBdr>
          <w:divsChild>
            <w:div w:id="1732534693">
              <w:marLeft w:val="0"/>
              <w:marRight w:val="0"/>
              <w:marTop w:val="0"/>
              <w:marBottom w:val="0"/>
              <w:divBdr>
                <w:top w:val="none" w:sz="0" w:space="0" w:color="auto"/>
                <w:left w:val="none" w:sz="0" w:space="0" w:color="auto"/>
                <w:bottom w:val="none" w:sz="0" w:space="0" w:color="auto"/>
                <w:right w:val="none" w:sz="0" w:space="0" w:color="auto"/>
              </w:divBdr>
              <w:divsChild>
                <w:div w:id="1312057818">
                  <w:marLeft w:val="0"/>
                  <w:marRight w:val="150"/>
                  <w:marTop w:val="750"/>
                  <w:marBottom w:val="300"/>
                  <w:divBdr>
                    <w:top w:val="none" w:sz="0" w:space="0" w:color="auto"/>
                    <w:left w:val="none" w:sz="0" w:space="0" w:color="auto"/>
                    <w:bottom w:val="none" w:sz="0" w:space="0" w:color="auto"/>
                    <w:right w:val="none" w:sz="0" w:space="0" w:color="auto"/>
                  </w:divBdr>
                  <w:divsChild>
                    <w:div w:id="899679394">
                      <w:marLeft w:val="0"/>
                      <w:marRight w:val="0"/>
                      <w:marTop w:val="0"/>
                      <w:marBottom w:val="0"/>
                      <w:divBdr>
                        <w:top w:val="none" w:sz="0" w:space="0" w:color="auto"/>
                        <w:left w:val="none" w:sz="0" w:space="0" w:color="auto"/>
                        <w:bottom w:val="none" w:sz="0" w:space="0" w:color="auto"/>
                        <w:right w:val="none" w:sz="0" w:space="0" w:color="auto"/>
                      </w:divBdr>
                      <w:divsChild>
                        <w:div w:id="492913894">
                          <w:marLeft w:val="0"/>
                          <w:marRight w:val="0"/>
                          <w:marTop w:val="0"/>
                          <w:marBottom w:val="0"/>
                          <w:divBdr>
                            <w:top w:val="none" w:sz="0" w:space="0" w:color="auto"/>
                            <w:left w:val="none" w:sz="0" w:space="0" w:color="auto"/>
                            <w:bottom w:val="none" w:sz="0" w:space="0" w:color="auto"/>
                            <w:right w:val="none" w:sz="0" w:space="0" w:color="auto"/>
                          </w:divBdr>
                          <w:divsChild>
                            <w:div w:id="1364096574">
                              <w:marLeft w:val="0"/>
                              <w:marRight w:val="0"/>
                              <w:marTop w:val="0"/>
                              <w:marBottom w:val="300"/>
                              <w:divBdr>
                                <w:top w:val="none" w:sz="0" w:space="0" w:color="auto"/>
                                <w:left w:val="none" w:sz="0" w:space="0" w:color="auto"/>
                                <w:bottom w:val="none" w:sz="0" w:space="0" w:color="auto"/>
                                <w:right w:val="none" w:sz="0" w:space="0" w:color="auto"/>
                              </w:divBdr>
                            </w:div>
                            <w:div w:id="4850512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619753876">
                  <w:marLeft w:val="0"/>
                  <w:marRight w:val="150"/>
                  <w:marTop w:val="750"/>
                  <w:marBottom w:val="300"/>
                  <w:divBdr>
                    <w:top w:val="none" w:sz="0" w:space="0" w:color="auto"/>
                    <w:left w:val="none" w:sz="0" w:space="0" w:color="auto"/>
                    <w:bottom w:val="none" w:sz="0" w:space="0" w:color="auto"/>
                    <w:right w:val="none" w:sz="0" w:space="0" w:color="auto"/>
                  </w:divBdr>
                  <w:divsChild>
                    <w:div w:id="2006476256">
                      <w:marLeft w:val="0"/>
                      <w:marRight w:val="0"/>
                      <w:marTop w:val="0"/>
                      <w:marBottom w:val="0"/>
                      <w:divBdr>
                        <w:top w:val="none" w:sz="0" w:space="0" w:color="auto"/>
                        <w:left w:val="none" w:sz="0" w:space="0" w:color="auto"/>
                        <w:bottom w:val="none" w:sz="0" w:space="0" w:color="auto"/>
                        <w:right w:val="none" w:sz="0" w:space="0" w:color="auto"/>
                      </w:divBdr>
                      <w:divsChild>
                        <w:div w:id="1120536860">
                          <w:marLeft w:val="0"/>
                          <w:marRight w:val="0"/>
                          <w:marTop w:val="0"/>
                          <w:marBottom w:val="0"/>
                          <w:divBdr>
                            <w:top w:val="none" w:sz="0" w:space="0" w:color="auto"/>
                            <w:left w:val="none" w:sz="0" w:space="0" w:color="auto"/>
                            <w:bottom w:val="none" w:sz="0" w:space="0" w:color="auto"/>
                            <w:right w:val="none" w:sz="0" w:space="0" w:color="auto"/>
                          </w:divBdr>
                          <w:divsChild>
                            <w:div w:id="43793655">
                              <w:marLeft w:val="0"/>
                              <w:marRight w:val="0"/>
                              <w:marTop w:val="0"/>
                              <w:marBottom w:val="300"/>
                              <w:divBdr>
                                <w:top w:val="none" w:sz="0" w:space="0" w:color="auto"/>
                                <w:left w:val="none" w:sz="0" w:space="0" w:color="auto"/>
                                <w:bottom w:val="none" w:sz="0" w:space="0" w:color="auto"/>
                                <w:right w:val="none" w:sz="0" w:space="0" w:color="auto"/>
                              </w:divBdr>
                            </w:div>
                            <w:div w:id="5185297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824544863">
                  <w:marLeft w:val="0"/>
                  <w:marRight w:val="150"/>
                  <w:marTop w:val="750"/>
                  <w:marBottom w:val="300"/>
                  <w:divBdr>
                    <w:top w:val="none" w:sz="0" w:space="0" w:color="auto"/>
                    <w:left w:val="none" w:sz="0" w:space="0" w:color="auto"/>
                    <w:bottom w:val="none" w:sz="0" w:space="0" w:color="auto"/>
                    <w:right w:val="none" w:sz="0" w:space="0" w:color="auto"/>
                  </w:divBdr>
                  <w:divsChild>
                    <w:div w:id="431777595">
                      <w:marLeft w:val="0"/>
                      <w:marRight w:val="0"/>
                      <w:marTop w:val="0"/>
                      <w:marBottom w:val="0"/>
                      <w:divBdr>
                        <w:top w:val="none" w:sz="0" w:space="0" w:color="auto"/>
                        <w:left w:val="none" w:sz="0" w:space="0" w:color="auto"/>
                        <w:bottom w:val="none" w:sz="0" w:space="0" w:color="auto"/>
                        <w:right w:val="none" w:sz="0" w:space="0" w:color="auto"/>
                      </w:divBdr>
                      <w:divsChild>
                        <w:div w:id="88239286">
                          <w:marLeft w:val="0"/>
                          <w:marRight w:val="0"/>
                          <w:marTop w:val="0"/>
                          <w:marBottom w:val="0"/>
                          <w:divBdr>
                            <w:top w:val="none" w:sz="0" w:space="0" w:color="auto"/>
                            <w:left w:val="none" w:sz="0" w:space="0" w:color="auto"/>
                            <w:bottom w:val="none" w:sz="0" w:space="0" w:color="auto"/>
                            <w:right w:val="none" w:sz="0" w:space="0" w:color="auto"/>
                          </w:divBdr>
                          <w:divsChild>
                            <w:div w:id="208684325">
                              <w:marLeft w:val="0"/>
                              <w:marRight w:val="0"/>
                              <w:marTop w:val="0"/>
                              <w:marBottom w:val="300"/>
                              <w:divBdr>
                                <w:top w:val="none" w:sz="0" w:space="0" w:color="auto"/>
                                <w:left w:val="none" w:sz="0" w:space="0" w:color="auto"/>
                                <w:bottom w:val="none" w:sz="0" w:space="0" w:color="auto"/>
                                <w:right w:val="none" w:sz="0" w:space="0" w:color="auto"/>
                              </w:divBdr>
                            </w:div>
                            <w:div w:id="4702533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051747">
      <w:bodyDiv w:val="1"/>
      <w:marLeft w:val="0"/>
      <w:marRight w:val="0"/>
      <w:marTop w:val="0"/>
      <w:marBottom w:val="0"/>
      <w:divBdr>
        <w:top w:val="none" w:sz="0" w:space="0" w:color="auto"/>
        <w:left w:val="none" w:sz="0" w:space="0" w:color="auto"/>
        <w:bottom w:val="none" w:sz="0" w:space="0" w:color="auto"/>
        <w:right w:val="none" w:sz="0" w:space="0" w:color="auto"/>
      </w:divBdr>
    </w:div>
    <w:div w:id="1015035362">
      <w:bodyDiv w:val="1"/>
      <w:marLeft w:val="0"/>
      <w:marRight w:val="0"/>
      <w:marTop w:val="0"/>
      <w:marBottom w:val="0"/>
      <w:divBdr>
        <w:top w:val="none" w:sz="0" w:space="0" w:color="auto"/>
        <w:left w:val="none" w:sz="0" w:space="0" w:color="auto"/>
        <w:bottom w:val="none" w:sz="0" w:space="0" w:color="auto"/>
        <w:right w:val="none" w:sz="0" w:space="0" w:color="auto"/>
      </w:divBdr>
    </w:div>
    <w:div w:id="1170481593">
      <w:bodyDiv w:val="1"/>
      <w:marLeft w:val="0"/>
      <w:marRight w:val="0"/>
      <w:marTop w:val="0"/>
      <w:marBottom w:val="0"/>
      <w:divBdr>
        <w:top w:val="none" w:sz="0" w:space="0" w:color="auto"/>
        <w:left w:val="none" w:sz="0" w:space="0" w:color="auto"/>
        <w:bottom w:val="none" w:sz="0" w:space="0" w:color="auto"/>
        <w:right w:val="none" w:sz="0" w:space="0" w:color="auto"/>
      </w:divBdr>
      <w:divsChild>
        <w:div w:id="119229584">
          <w:marLeft w:val="0"/>
          <w:marRight w:val="0"/>
          <w:marTop w:val="0"/>
          <w:marBottom w:val="0"/>
          <w:divBdr>
            <w:top w:val="none" w:sz="0" w:space="0" w:color="auto"/>
            <w:left w:val="none" w:sz="0" w:space="0" w:color="auto"/>
            <w:bottom w:val="none" w:sz="0" w:space="0" w:color="auto"/>
            <w:right w:val="none" w:sz="0" w:space="0" w:color="auto"/>
          </w:divBdr>
          <w:divsChild>
            <w:div w:id="695812047">
              <w:marLeft w:val="0"/>
              <w:marRight w:val="0"/>
              <w:marTop w:val="0"/>
              <w:marBottom w:val="0"/>
              <w:divBdr>
                <w:top w:val="none" w:sz="0" w:space="0" w:color="auto"/>
                <w:left w:val="none" w:sz="0" w:space="0" w:color="auto"/>
                <w:bottom w:val="none" w:sz="0" w:space="0" w:color="auto"/>
                <w:right w:val="none" w:sz="0" w:space="0" w:color="auto"/>
              </w:divBdr>
              <w:divsChild>
                <w:div w:id="2109540404">
                  <w:marLeft w:val="0"/>
                  <w:marRight w:val="150"/>
                  <w:marTop w:val="750"/>
                  <w:marBottom w:val="300"/>
                  <w:divBdr>
                    <w:top w:val="none" w:sz="0" w:space="0" w:color="auto"/>
                    <w:left w:val="none" w:sz="0" w:space="0" w:color="auto"/>
                    <w:bottom w:val="none" w:sz="0" w:space="0" w:color="auto"/>
                    <w:right w:val="none" w:sz="0" w:space="0" w:color="auto"/>
                  </w:divBdr>
                  <w:divsChild>
                    <w:div w:id="1235357143">
                      <w:marLeft w:val="0"/>
                      <w:marRight w:val="0"/>
                      <w:marTop w:val="0"/>
                      <w:marBottom w:val="0"/>
                      <w:divBdr>
                        <w:top w:val="none" w:sz="0" w:space="0" w:color="auto"/>
                        <w:left w:val="none" w:sz="0" w:space="0" w:color="auto"/>
                        <w:bottom w:val="none" w:sz="0" w:space="0" w:color="auto"/>
                        <w:right w:val="none" w:sz="0" w:space="0" w:color="auto"/>
                      </w:divBdr>
                      <w:divsChild>
                        <w:div w:id="24721651">
                          <w:marLeft w:val="0"/>
                          <w:marRight w:val="0"/>
                          <w:marTop w:val="0"/>
                          <w:marBottom w:val="0"/>
                          <w:divBdr>
                            <w:top w:val="none" w:sz="0" w:space="0" w:color="auto"/>
                            <w:left w:val="none" w:sz="0" w:space="0" w:color="auto"/>
                            <w:bottom w:val="none" w:sz="0" w:space="0" w:color="auto"/>
                            <w:right w:val="none" w:sz="0" w:space="0" w:color="auto"/>
                          </w:divBdr>
                          <w:divsChild>
                            <w:div w:id="816341801">
                              <w:marLeft w:val="0"/>
                              <w:marRight w:val="0"/>
                              <w:marTop w:val="0"/>
                              <w:marBottom w:val="300"/>
                              <w:divBdr>
                                <w:top w:val="none" w:sz="0" w:space="0" w:color="auto"/>
                                <w:left w:val="none" w:sz="0" w:space="0" w:color="auto"/>
                                <w:bottom w:val="none" w:sz="0" w:space="0" w:color="auto"/>
                                <w:right w:val="none" w:sz="0" w:space="0" w:color="auto"/>
                              </w:divBdr>
                            </w:div>
                            <w:div w:id="1024092067">
                              <w:marLeft w:val="0"/>
                              <w:marRight w:val="0"/>
                              <w:marTop w:val="0"/>
                              <w:marBottom w:val="150"/>
                              <w:divBdr>
                                <w:top w:val="none" w:sz="0" w:space="0" w:color="auto"/>
                                <w:left w:val="none" w:sz="0" w:space="0" w:color="auto"/>
                                <w:bottom w:val="none" w:sz="0" w:space="0" w:color="auto"/>
                                <w:right w:val="none" w:sz="0" w:space="0" w:color="auto"/>
                              </w:divBdr>
                            </w:div>
                            <w:div w:id="7119908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88242247">
                  <w:marLeft w:val="0"/>
                  <w:marRight w:val="150"/>
                  <w:marTop w:val="750"/>
                  <w:marBottom w:val="300"/>
                  <w:divBdr>
                    <w:top w:val="none" w:sz="0" w:space="0" w:color="auto"/>
                    <w:left w:val="none" w:sz="0" w:space="0" w:color="auto"/>
                    <w:bottom w:val="none" w:sz="0" w:space="0" w:color="auto"/>
                    <w:right w:val="none" w:sz="0" w:space="0" w:color="auto"/>
                  </w:divBdr>
                  <w:divsChild>
                    <w:div w:id="701633189">
                      <w:marLeft w:val="0"/>
                      <w:marRight w:val="0"/>
                      <w:marTop w:val="0"/>
                      <w:marBottom w:val="0"/>
                      <w:divBdr>
                        <w:top w:val="none" w:sz="0" w:space="0" w:color="auto"/>
                        <w:left w:val="none" w:sz="0" w:space="0" w:color="auto"/>
                        <w:bottom w:val="none" w:sz="0" w:space="0" w:color="auto"/>
                        <w:right w:val="none" w:sz="0" w:space="0" w:color="auto"/>
                      </w:divBdr>
                      <w:divsChild>
                        <w:div w:id="809444722">
                          <w:marLeft w:val="0"/>
                          <w:marRight w:val="0"/>
                          <w:marTop w:val="0"/>
                          <w:marBottom w:val="0"/>
                          <w:divBdr>
                            <w:top w:val="none" w:sz="0" w:space="0" w:color="auto"/>
                            <w:left w:val="none" w:sz="0" w:space="0" w:color="auto"/>
                            <w:bottom w:val="none" w:sz="0" w:space="0" w:color="auto"/>
                            <w:right w:val="none" w:sz="0" w:space="0" w:color="auto"/>
                          </w:divBdr>
                          <w:divsChild>
                            <w:div w:id="927884277">
                              <w:marLeft w:val="0"/>
                              <w:marRight w:val="0"/>
                              <w:marTop w:val="0"/>
                              <w:marBottom w:val="300"/>
                              <w:divBdr>
                                <w:top w:val="none" w:sz="0" w:space="0" w:color="auto"/>
                                <w:left w:val="none" w:sz="0" w:space="0" w:color="auto"/>
                                <w:bottom w:val="none" w:sz="0" w:space="0" w:color="auto"/>
                                <w:right w:val="none" w:sz="0" w:space="0" w:color="auto"/>
                              </w:divBdr>
                            </w:div>
                            <w:div w:id="1499341260">
                              <w:marLeft w:val="0"/>
                              <w:marRight w:val="0"/>
                              <w:marTop w:val="0"/>
                              <w:marBottom w:val="150"/>
                              <w:divBdr>
                                <w:top w:val="none" w:sz="0" w:space="0" w:color="auto"/>
                                <w:left w:val="none" w:sz="0" w:space="0" w:color="auto"/>
                                <w:bottom w:val="none" w:sz="0" w:space="0" w:color="auto"/>
                                <w:right w:val="none" w:sz="0" w:space="0" w:color="auto"/>
                              </w:divBdr>
                            </w:div>
                            <w:div w:id="2985388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366636512">
                  <w:marLeft w:val="0"/>
                  <w:marRight w:val="150"/>
                  <w:marTop w:val="750"/>
                  <w:marBottom w:val="300"/>
                  <w:divBdr>
                    <w:top w:val="none" w:sz="0" w:space="0" w:color="auto"/>
                    <w:left w:val="none" w:sz="0" w:space="0" w:color="auto"/>
                    <w:bottom w:val="none" w:sz="0" w:space="0" w:color="auto"/>
                    <w:right w:val="none" w:sz="0" w:space="0" w:color="auto"/>
                  </w:divBdr>
                  <w:divsChild>
                    <w:div w:id="2034182069">
                      <w:marLeft w:val="0"/>
                      <w:marRight w:val="0"/>
                      <w:marTop w:val="0"/>
                      <w:marBottom w:val="0"/>
                      <w:divBdr>
                        <w:top w:val="none" w:sz="0" w:space="0" w:color="auto"/>
                        <w:left w:val="none" w:sz="0" w:space="0" w:color="auto"/>
                        <w:bottom w:val="none" w:sz="0" w:space="0" w:color="auto"/>
                        <w:right w:val="none" w:sz="0" w:space="0" w:color="auto"/>
                      </w:divBdr>
                      <w:divsChild>
                        <w:div w:id="693462390">
                          <w:marLeft w:val="0"/>
                          <w:marRight w:val="0"/>
                          <w:marTop w:val="0"/>
                          <w:marBottom w:val="0"/>
                          <w:divBdr>
                            <w:top w:val="none" w:sz="0" w:space="0" w:color="auto"/>
                            <w:left w:val="none" w:sz="0" w:space="0" w:color="auto"/>
                            <w:bottom w:val="none" w:sz="0" w:space="0" w:color="auto"/>
                            <w:right w:val="none" w:sz="0" w:space="0" w:color="auto"/>
                          </w:divBdr>
                          <w:divsChild>
                            <w:div w:id="304820215">
                              <w:marLeft w:val="0"/>
                              <w:marRight w:val="0"/>
                              <w:marTop w:val="0"/>
                              <w:marBottom w:val="300"/>
                              <w:divBdr>
                                <w:top w:val="none" w:sz="0" w:space="0" w:color="auto"/>
                                <w:left w:val="none" w:sz="0" w:space="0" w:color="auto"/>
                                <w:bottom w:val="none" w:sz="0" w:space="0" w:color="auto"/>
                                <w:right w:val="none" w:sz="0" w:space="0" w:color="auto"/>
                              </w:divBdr>
                            </w:div>
                            <w:div w:id="787358631">
                              <w:marLeft w:val="0"/>
                              <w:marRight w:val="0"/>
                              <w:marTop w:val="0"/>
                              <w:marBottom w:val="150"/>
                              <w:divBdr>
                                <w:top w:val="none" w:sz="0" w:space="0" w:color="auto"/>
                                <w:left w:val="none" w:sz="0" w:space="0" w:color="auto"/>
                                <w:bottom w:val="none" w:sz="0" w:space="0" w:color="auto"/>
                                <w:right w:val="none" w:sz="0" w:space="0" w:color="auto"/>
                              </w:divBdr>
                            </w:div>
                            <w:div w:id="150997998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6260223">
      <w:bodyDiv w:val="1"/>
      <w:marLeft w:val="0"/>
      <w:marRight w:val="0"/>
      <w:marTop w:val="0"/>
      <w:marBottom w:val="0"/>
      <w:divBdr>
        <w:top w:val="none" w:sz="0" w:space="0" w:color="auto"/>
        <w:left w:val="none" w:sz="0" w:space="0" w:color="auto"/>
        <w:bottom w:val="none" w:sz="0" w:space="0" w:color="auto"/>
        <w:right w:val="none" w:sz="0" w:space="0" w:color="auto"/>
      </w:divBdr>
    </w:div>
    <w:div w:id="1280256333">
      <w:bodyDiv w:val="1"/>
      <w:marLeft w:val="0"/>
      <w:marRight w:val="0"/>
      <w:marTop w:val="0"/>
      <w:marBottom w:val="0"/>
      <w:divBdr>
        <w:top w:val="none" w:sz="0" w:space="0" w:color="auto"/>
        <w:left w:val="none" w:sz="0" w:space="0" w:color="auto"/>
        <w:bottom w:val="none" w:sz="0" w:space="0" w:color="auto"/>
        <w:right w:val="none" w:sz="0" w:space="0" w:color="auto"/>
      </w:divBdr>
    </w:div>
    <w:div w:id="1383601352">
      <w:bodyDiv w:val="1"/>
      <w:marLeft w:val="0"/>
      <w:marRight w:val="0"/>
      <w:marTop w:val="0"/>
      <w:marBottom w:val="0"/>
      <w:divBdr>
        <w:top w:val="none" w:sz="0" w:space="0" w:color="auto"/>
        <w:left w:val="none" w:sz="0" w:space="0" w:color="auto"/>
        <w:bottom w:val="none" w:sz="0" w:space="0" w:color="auto"/>
        <w:right w:val="none" w:sz="0" w:space="0" w:color="auto"/>
      </w:divBdr>
    </w:div>
    <w:div w:id="1508864522">
      <w:bodyDiv w:val="1"/>
      <w:marLeft w:val="0"/>
      <w:marRight w:val="0"/>
      <w:marTop w:val="0"/>
      <w:marBottom w:val="0"/>
      <w:divBdr>
        <w:top w:val="none" w:sz="0" w:space="0" w:color="auto"/>
        <w:left w:val="none" w:sz="0" w:space="0" w:color="auto"/>
        <w:bottom w:val="none" w:sz="0" w:space="0" w:color="auto"/>
        <w:right w:val="none" w:sz="0" w:space="0" w:color="auto"/>
      </w:divBdr>
      <w:divsChild>
        <w:div w:id="969243899">
          <w:marLeft w:val="0"/>
          <w:marRight w:val="0"/>
          <w:marTop w:val="0"/>
          <w:marBottom w:val="0"/>
          <w:divBdr>
            <w:top w:val="none" w:sz="0" w:space="0" w:color="auto"/>
            <w:left w:val="none" w:sz="0" w:space="0" w:color="auto"/>
            <w:bottom w:val="none" w:sz="0" w:space="0" w:color="auto"/>
            <w:right w:val="none" w:sz="0" w:space="0" w:color="auto"/>
          </w:divBdr>
          <w:divsChild>
            <w:div w:id="1643071308">
              <w:marLeft w:val="0"/>
              <w:marRight w:val="0"/>
              <w:marTop w:val="0"/>
              <w:marBottom w:val="0"/>
              <w:divBdr>
                <w:top w:val="none" w:sz="0" w:space="0" w:color="auto"/>
                <w:left w:val="none" w:sz="0" w:space="0" w:color="auto"/>
                <w:bottom w:val="none" w:sz="0" w:space="0" w:color="auto"/>
                <w:right w:val="none" w:sz="0" w:space="0" w:color="auto"/>
              </w:divBdr>
              <w:divsChild>
                <w:div w:id="370299559">
                  <w:marLeft w:val="0"/>
                  <w:marRight w:val="150"/>
                  <w:marTop w:val="750"/>
                  <w:marBottom w:val="300"/>
                  <w:divBdr>
                    <w:top w:val="none" w:sz="0" w:space="0" w:color="auto"/>
                    <w:left w:val="none" w:sz="0" w:space="0" w:color="auto"/>
                    <w:bottom w:val="none" w:sz="0" w:space="0" w:color="auto"/>
                    <w:right w:val="none" w:sz="0" w:space="0" w:color="auto"/>
                  </w:divBdr>
                  <w:divsChild>
                    <w:div w:id="360055618">
                      <w:marLeft w:val="0"/>
                      <w:marRight w:val="0"/>
                      <w:marTop w:val="0"/>
                      <w:marBottom w:val="0"/>
                      <w:divBdr>
                        <w:top w:val="none" w:sz="0" w:space="0" w:color="auto"/>
                        <w:left w:val="none" w:sz="0" w:space="0" w:color="auto"/>
                        <w:bottom w:val="none" w:sz="0" w:space="0" w:color="auto"/>
                        <w:right w:val="none" w:sz="0" w:space="0" w:color="auto"/>
                      </w:divBdr>
                      <w:divsChild>
                        <w:div w:id="1463646961">
                          <w:marLeft w:val="0"/>
                          <w:marRight w:val="0"/>
                          <w:marTop w:val="0"/>
                          <w:marBottom w:val="0"/>
                          <w:divBdr>
                            <w:top w:val="none" w:sz="0" w:space="0" w:color="auto"/>
                            <w:left w:val="none" w:sz="0" w:space="0" w:color="auto"/>
                            <w:bottom w:val="none" w:sz="0" w:space="0" w:color="auto"/>
                            <w:right w:val="none" w:sz="0" w:space="0" w:color="auto"/>
                          </w:divBdr>
                          <w:divsChild>
                            <w:div w:id="1746798556">
                              <w:marLeft w:val="0"/>
                              <w:marRight w:val="0"/>
                              <w:marTop w:val="0"/>
                              <w:marBottom w:val="300"/>
                              <w:divBdr>
                                <w:top w:val="none" w:sz="0" w:space="0" w:color="auto"/>
                                <w:left w:val="none" w:sz="0" w:space="0" w:color="auto"/>
                                <w:bottom w:val="none" w:sz="0" w:space="0" w:color="auto"/>
                                <w:right w:val="none" w:sz="0" w:space="0" w:color="auto"/>
                              </w:divBdr>
                            </w:div>
                            <w:div w:id="11468988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514998802">
                  <w:marLeft w:val="0"/>
                  <w:marRight w:val="150"/>
                  <w:marTop w:val="750"/>
                  <w:marBottom w:val="300"/>
                  <w:divBdr>
                    <w:top w:val="none" w:sz="0" w:space="0" w:color="auto"/>
                    <w:left w:val="none" w:sz="0" w:space="0" w:color="auto"/>
                    <w:bottom w:val="none" w:sz="0" w:space="0" w:color="auto"/>
                    <w:right w:val="none" w:sz="0" w:space="0" w:color="auto"/>
                  </w:divBdr>
                  <w:divsChild>
                    <w:div w:id="1089500683">
                      <w:marLeft w:val="0"/>
                      <w:marRight w:val="0"/>
                      <w:marTop w:val="0"/>
                      <w:marBottom w:val="0"/>
                      <w:divBdr>
                        <w:top w:val="none" w:sz="0" w:space="0" w:color="auto"/>
                        <w:left w:val="none" w:sz="0" w:space="0" w:color="auto"/>
                        <w:bottom w:val="none" w:sz="0" w:space="0" w:color="auto"/>
                        <w:right w:val="none" w:sz="0" w:space="0" w:color="auto"/>
                      </w:divBdr>
                      <w:divsChild>
                        <w:div w:id="805392111">
                          <w:marLeft w:val="0"/>
                          <w:marRight w:val="0"/>
                          <w:marTop w:val="0"/>
                          <w:marBottom w:val="0"/>
                          <w:divBdr>
                            <w:top w:val="none" w:sz="0" w:space="0" w:color="auto"/>
                            <w:left w:val="none" w:sz="0" w:space="0" w:color="auto"/>
                            <w:bottom w:val="none" w:sz="0" w:space="0" w:color="auto"/>
                            <w:right w:val="none" w:sz="0" w:space="0" w:color="auto"/>
                          </w:divBdr>
                          <w:divsChild>
                            <w:div w:id="1925651414">
                              <w:marLeft w:val="0"/>
                              <w:marRight w:val="0"/>
                              <w:marTop w:val="0"/>
                              <w:marBottom w:val="300"/>
                              <w:divBdr>
                                <w:top w:val="none" w:sz="0" w:space="0" w:color="auto"/>
                                <w:left w:val="none" w:sz="0" w:space="0" w:color="auto"/>
                                <w:bottom w:val="none" w:sz="0" w:space="0" w:color="auto"/>
                                <w:right w:val="none" w:sz="0" w:space="0" w:color="auto"/>
                              </w:divBdr>
                            </w:div>
                            <w:div w:id="16747177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719667724">
                  <w:marLeft w:val="0"/>
                  <w:marRight w:val="150"/>
                  <w:marTop w:val="750"/>
                  <w:marBottom w:val="300"/>
                  <w:divBdr>
                    <w:top w:val="none" w:sz="0" w:space="0" w:color="auto"/>
                    <w:left w:val="none" w:sz="0" w:space="0" w:color="auto"/>
                    <w:bottom w:val="none" w:sz="0" w:space="0" w:color="auto"/>
                    <w:right w:val="none" w:sz="0" w:space="0" w:color="auto"/>
                  </w:divBdr>
                  <w:divsChild>
                    <w:div w:id="1355234052">
                      <w:marLeft w:val="0"/>
                      <w:marRight w:val="0"/>
                      <w:marTop w:val="0"/>
                      <w:marBottom w:val="0"/>
                      <w:divBdr>
                        <w:top w:val="none" w:sz="0" w:space="0" w:color="auto"/>
                        <w:left w:val="none" w:sz="0" w:space="0" w:color="auto"/>
                        <w:bottom w:val="none" w:sz="0" w:space="0" w:color="auto"/>
                        <w:right w:val="none" w:sz="0" w:space="0" w:color="auto"/>
                      </w:divBdr>
                      <w:divsChild>
                        <w:div w:id="1734699691">
                          <w:marLeft w:val="0"/>
                          <w:marRight w:val="0"/>
                          <w:marTop w:val="0"/>
                          <w:marBottom w:val="0"/>
                          <w:divBdr>
                            <w:top w:val="none" w:sz="0" w:space="0" w:color="auto"/>
                            <w:left w:val="none" w:sz="0" w:space="0" w:color="auto"/>
                            <w:bottom w:val="none" w:sz="0" w:space="0" w:color="auto"/>
                            <w:right w:val="none" w:sz="0" w:space="0" w:color="auto"/>
                          </w:divBdr>
                          <w:divsChild>
                            <w:div w:id="903031468">
                              <w:marLeft w:val="0"/>
                              <w:marRight w:val="0"/>
                              <w:marTop w:val="0"/>
                              <w:marBottom w:val="300"/>
                              <w:divBdr>
                                <w:top w:val="none" w:sz="0" w:space="0" w:color="auto"/>
                                <w:left w:val="none" w:sz="0" w:space="0" w:color="auto"/>
                                <w:bottom w:val="none" w:sz="0" w:space="0" w:color="auto"/>
                                <w:right w:val="none" w:sz="0" w:space="0" w:color="auto"/>
                              </w:divBdr>
                            </w:div>
                            <w:div w:id="15827912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5607641">
      <w:bodyDiv w:val="1"/>
      <w:marLeft w:val="0"/>
      <w:marRight w:val="0"/>
      <w:marTop w:val="0"/>
      <w:marBottom w:val="0"/>
      <w:divBdr>
        <w:top w:val="none" w:sz="0" w:space="0" w:color="auto"/>
        <w:left w:val="none" w:sz="0" w:space="0" w:color="auto"/>
        <w:bottom w:val="none" w:sz="0" w:space="0" w:color="auto"/>
        <w:right w:val="none" w:sz="0" w:space="0" w:color="auto"/>
      </w:divBdr>
    </w:div>
    <w:div w:id="1612055548">
      <w:bodyDiv w:val="1"/>
      <w:marLeft w:val="0"/>
      <w:marRight w:val="0"/>
      <w:marTop w:val="0"/>
      <w:marBottom w:val="0"/>
      <w:divBdr>
        <w:top w:val="none" w:sz="0" w:space="0" w:color="auto"/>
        <w:left w:val="none" w:sz="0" w:space="0" w:color="auto"/>
        <w:bottom w:val="none" w:sz="0" w:space="0" w:color="auto"/>
        <w:right w:val="none" w:sz="0" w:space="0" w:color="auto"/>
      </w:divBdr>
    </w:div>
    <w:div w:id="1635479747">
      <w:bodyDiv w:val="1"/>
      <w:marLeft w:val="0"/>
      <w:marRight w:val="0"/>
      <w:marTop w:val="0"/>
      <w:marBottom w:val="0"/>
      <w:divBdr>
        <w:top w:val="none" w:sz="0" w:space="0" w:color="auto"/>
        <w:left w:val="none" w:sz="0" w:space="0" w:color="auto"/>
        <w:bottom w:val="none" w:sz="0" w:space="0" w:color="auto"/>
        <w:right w:val="none" w:sz="0" w:space="0" w:color="auto"/>
      </w:divBdr>
    </w:div>
    <w:div w:id="186400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aatjenietinterneppen.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1300</Words>
  <Characters>7151</Characters>
  <Application>Microsoft Office Word</Application>
  <DocSecurity>4</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Merien Kunst</dc:creator>
  <cp:keywords/>
  <dc:description/>
  <cp:lastModifiedBy>Roos, mw. I. de</cp:lastModifiedBy>
  <cp:revision>2</cp:revision>
  <dcterms:created xsi:type="dcterms:W3CDTF">2024-10-07T15:48:00Z</dcterms:created>
  <dcterms:modified xsi:type="dcterms:W3CDTF">2024-10-07T15:48:00Z</dcterms:modified>
</cp:coreProperties>
</file>